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F3D4A" w14:textId="4ED1CC2E" w:rsidR="00742482" w:rsidRDefault="005340D0" w:rsidP="00742482">
      <w:pPr>
        <w:autoSpaceDE w:val="0"/>
        <w:autoSpaceDN w:val="0"/>
        <w:adjustRightInd w:val="0"/>
        <w:rPr>
          <w:rFonts w:ascii="17gat" w:hAnsi="17gat" w:cs="17gat"/>
          <w:color w:val="000000"/>
        </w:rPr>
      </w:pPr>
      <w:r>
        <w:rPr>
          <w:noProof/>
        </w:rPr>
        <w:drawing>
          <wp:anchor distT="0" distB="0" distL="114300" distR="114300" simplePos="0" relativeHeight="251660288" behindDoc="0" locked="0" layoutInCell="1" allowOverlap="1" wp14:anchorId="6192EA95" wp14:editId="44693790">
            <wp:simplePos x="0" y="0"/>
            <wp:positionH relativeFrom="margin">
              <wp:align>left</wp:align>
            </wp:positionH>
            <wp:positionV relativeFrom="paragraph">
              <wp:posOffset>-394970</wp:posOffset>
            </wp:positionV>
            <wp:extent cx="1571625" cy="1165907"/>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165907"/>
                    </a:xfrm>
                    <a:prstGeom prst="rect">
                      <a:avLst/>
                    </a:prstGeom>
                    <a:noFill/>
                    <a:ln>
                      <a:noFill/>
                    </a:ln>
                  </pic:spPr>
                </pic:pic>
              </a:graphicData>
            </a:graphic>
          </wp:anchor>
        </w:drawing>
      </w:r>
      <w:r w:rsidR="00C74519">
        <w:rPr>
          <w:rFonts w:ascii="17gat" w:hAnsi="17gat" w:cs="17gat"/>
          <w:noProof/>
          <w:color w:val="000000"/>
        </w:rPr>
        <w:drawing>
          <wp:anchor distT="0" distB="0" distL="114300" distR="114300" simplePos="0" relativeHeight="251659264" behindDoc="0" locked="0" layoutInCell="1" allowOverlap="1" wp14:anchorId="27BD4731" wp14:editId="2360DDD9">
            <wp:simplePos x="0" y="0"/>
            <wp:positionH relativeFrom="column">
              <wp:posOffset>3901802</wp:posOffset>
            </wp:positionH>
            <wp:positionV relativeFrom="paragraph">
              <wp:posOffset>-602330</wp:posOffset>
            </wp:positionV>
            <wp:extent cx="2142128" cy="1210376"/>
            <wp:effectExtent l="0" t="0" r="0" b="889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3168_Nierstichting_Logo50Jaar_CMYK_XXS_DE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5066" cy="1212036"/>
                    </a:xfrm>
                    <a:prstGeom prst="rect">
                      <a:avLst/>
                    </a:prstGeom>
                  </pic:spPr>
                </pic:pic>
              </a:graphicData>
            </a:graphic>
            <wp14:sizeRelH relativeFrom="page">
              <wp14:pctWidth>0</wp14:pctWidth>
            </wp14:sizeRelH>
            <wp14:sizeRelV relativeFrom="page">
              <wp14:pctHeight>0</wp14:pctHeight>
            </wp14:sizeRelV>
          </wp:anchor>
        </w:drawing>
      </w:r>
    </w:p>
    <w:p w14:paraId="620F2482" w14:textId="3DF383A8" w:rsidR="00742482" w:rsidRDefault="00742482" w:rsidP="005340D0">
      <w:pPr>
        <w:autoSpaceDE w:val="0"/>
        <w:autoSpaceDN w:val="0"/>
        <w:adjustRightInd w:val="0"/>
        <w:ind w:firstLine="708"/>
        <w:rPr>
          <w:rFonts w:ascii="17gat" w:hAnsi="17gat" w:cs="17gat"/>
          <w:color w:val="000000"/>
        </w:rPr>
      </w:pPr>
    </w:p>
    <w:p w14:paraId="79F88D41" w14:textId="77777777" w:rsidR="00742482" w:rsidRDefault="00742482" w:rsidP="00742482">
      <w:pPr>
        <w:autoSpaceDE w:val="0"/>
        <w:autoSpaceDN w:val="0"/>
        <w:adjustRightInd w:val="0"/>
        <w:rPr>
          <w:rFonts w:ascii="17gat" w:hAnsi="17gat" w:cs="17gat"/>
          <w:color w:val="000000"/>
        </w:rPr>
      </w:pPr>
    </w:p>
    <w:p w14:paraId="21350FE4" w14:textId="77777777" w:rsidR="005340D0" w:rsidRDefault="005340D0" w:rsidP="00A35E97">
      <w:pPr>
        <w:autoSpaceDE w:val="0"/>
        <w:autoSpaceDN w:val="0"/>
        <w:adjustRightInd w:val="0"/>
        <w:jc w:val="center"/>
        <w:rPr>
          <w:rFonts w:cs="Arial"/>
          <w:b/>
          <w:color w:val="000000"/>
          <w:sz w:val="32"/>
          <w:szCs w:val="32"/>
        </w:rPr>
      </w:pPr>
    </w:p>
    <w:p w14:paraId="606FE7C4" w14:textId="77777777" w:rsidR="005340D0" w:rsidRDefault="005340D0" w:rsidP="00A35E97">
      <w:pPr>
        <w:autoSpaceDE w:val="0"/>
        <w:autoSpaceDN w:val="0"/>
        <w:adjustRightInd w:val="0"/>
        <w:jc w:val="center"/>
        <w:rPr>
          <w:rFonts w:cs="Arial"/>
          <w:b/>
          <w:color w:val="000000"/>
          <w:sz w:val="32"/>
          <w:szCs w:val="32"/>
        </w:rPr>
      </w:pPr>
    </w:p>
    <w:p w14:paraId="4F4FE462" w14:textId="0BAF5581" w:rsidR="00A35E97" w:rsidRPr="0010319A" w:rsidRDefault="00742482" w:rsidP="00A35E97">
      <w:pPr>
        <w:autoSpaceDE w:val="0"/>
        <w:autoSpaceDN w:val="0"/>
        <w:adjustRightInd w:val="0"/>
        <w:jc w:val="center"/>
        <w:rPr>
          <w:rFonts w:cs="Arial"/>
          <w:b/>
          <w:color w:val="000000"/>
          <w:sz w:val="32"/>
          <w:szCs w:val="32"/>
        </w:rPr>
      </w:pPr>
      <w:r w:rsidRPr="00D409A7">
        <w:rPr>
          <w:rFonts w:cs="Arial"/>
          <w:b/>
          <w:color w:val="000000"/>
          <w:sz w:val="32"/>
          <w:szCs w:val="32"/>
        </w:rPr>
        <w:t xml:space="preserve">- </w:t>
      </w:r>
      <w:r w:rsidR="00D409A7" w:rsidRPr="00D409A7">
        <w:rPr>
          <w:rFonts w:cs="Arial"/>
          <w:b/>
          <w:color w:val="000000"/>
          <w:sz w:val="32"/>
          <w:szCs w:val="32"/>
        </w:rPr>
        <w:t>p</w:t>
      </w:r>
      <w:r w:rsidRPr="0010319A">
        <w:rPr>
          <w:rFonts w:cs="Arial"/>
          <w:b/>
          <w:color w:val="000000"/>
          <w:sz w:val="32"/>
          <w:szCs w:val="32"/>
        </w:rPr>
        <w:t>ersbericht -</w:t>
      </w:r>
    </w:p>
    <w:p w14:paraId="46F9617D" w14:textId="77777777" w:rsidR="00A35E97" w:rsidRPr="00C5219C" w:rsidRDefault="00A35E97" w:rsidP="006E718B">
      <w:pPr>
        <w:pStyle w:val="Plattetekst2"/>
        <w:spacing w:line="240" w:lineRule="auto"/>
        <w:jc w:val="center"/>
        <w:rPr>
          <w:rFonts w:ascii="Arial" w:hAnsi="Arial" w:cs="Arial"/>
        </w:rPr>
      </w:pPr>
    </w:p>
    <w:p w14:paraId="0CBC52A1" w14:textId="7BF379ED" w:rsidR="00861915" w:rsidRPr="00C5219C" w:rsidRDefault="006415A0" w:rsidP="006415A0">
      <w:r>
        <w:rPr>
          <w:rFonts w:cs="Arial"/>
          <w:b/>
          <w:bCs/>
          <w:sz w:val="28"/>
          <w:szCs w:val="28"/>
        </w:rPr>
        <w:t xml:space="preserve"> </w:t>
      </w:r>
    </w:p>
    <w:p w14:paraId="79D68565" w14:textId="77777777" w:rsidR="006415A0" w:rsidRPr="006415A0" w:rsidRDefault="006415A0" w:rsidP="006415A0">
      <w:pPr>
        <w:rPr>
          <w:b/>
          <w:sz w:val="22"/>
          <w:szCs w:val="22"/>
        </w:rPr>
      </w:pPr>
      <w:r w:rsidRPr="006415A0">
        <w:rPr>
          <w:b/>
          <w:sz w:val="24"/>
          <w:szCs w:val="24"/>
        </w:rPr>
        <w:t>KOLFF PRIJS 2018 VOOR UITVINDERS PERFUSIESYSTEEM DONORORGANEN</w:t>
      </w:r>
      <w:r w:rsidRPr="006415A0">
        <w:rPr>
          <w:sz w:val="24"/>
          <w:szCs w:val="24"/>
        </w:rPr>
        <w:br/>
      </w:r>
      <w:r w:rsidRPr="006415A0">
        <w:rPr>
          <w:b/>
          <w:sz w:val="22"/>
          <w:szCs w:val="22"/>
        </w:rPr>
        <w:t>Groninger pioniers geëerd voor medisch-technische innovatie die levens redt</w:t>
      </w:r>
    </w:p>
    <w:p w14:paraId="17D4CA54" w14:textId="2FE0325C" w:rsidR="006415A0" w:rsidRDefault="006415A0" w:rsidP="006415A0">
      <w:pPr>
        <w:jc w:val="both"/>
        <w:rPr>
          <w:rFonts w:asciiTheme="minorHAnsi" w:hAnsiTheme="minorHAnsi"/>
          <w:b/>
        </w:rPr>
      </w:pPr>
      <w:r>
        <w:br/>
      </w:r>
      <w:r>
        <w:rPr>
          <w:b/>
        </w:rPr>
        <w:br/>
      </w:r>
      <w:r>
        <w:rPr>
          <w:b/>
        </w:rPr>
        <w:t>De Kolff Prijs 2018 gaat naar prof. dr. Gerhard Rakhorst en dr. ir. Arjan van der Plaats, Groninger pioniers van perfusiesystemen voor het verbeteren van donororganen. De Kolff Prijs is een initiatief van de Willem Kolff Stichting</w:t>
      </w:r>
      <w:r>
        <w:rPr>
          <w:rStyle w:val="Zwaar"/>
          <w:rFonts w:cs="Arial"/>
        </w:rPr>
        <w:t xml:space="preserve"> en wordt sinds 1998 uitgereikt aan personen die baanbrekend onderzoek hebben verricht of een revolutionaire uitvinding hebben gedaan die rechtstreeks leidt tot verbetering van het leven van patiënten.</w:t>
      </w:r>
      <w:r>
        <w:rPr>
          <w:b/>
        </w:rPr>
        <w:t xml:space="preserve"> Rakhorst en Van der Plaats bedachten  machineperfusie van donororganen. Met dit systeem worden organen (nier, lever, hart en longen) op een machine aangesloten en doorgespoeld en van zuurstof en voedingsstoffen voorzien, waardoor de conditie ervan verbetert. Uiteindelijk leidt dit tot succesvollere transplantaties. </w:t>
      </w:r>
    </w:p>
    <w:p w14:paraId="0B68DF6E" w14:textId="77777777" w:rsidR="006415A0" w:rsidRDefault="006415A0" w:rsidP="006415A0">
      <w:pPr>
        <w:jc w:val="both"/>
      </w:pPr>
    </w:p>
    <w:p w14:paraId="5962C82A" w14:textId="22BB6D9D" w:rsidR="006415A0" w:rsidRPr="006415A0" w:rsidRDefault="006415A0" w:rsidP="006415A0">
      <w:pPr>
        <w:rPr>
          <w:i/>
        </w:rPr>
      </w:pPr>
      <w:r>
        <w:t xml:space="preserve">John </w:t>
      </w:r>
      <w:proofErr w:type="spellStart"/>
      <w:r>
        <w:t>Jacobze</w:t>
      </w:r>
      <w:proofErr w:type="spellEnd"/>
      <w:r>
        <w:t xml:space="preserve"> (voorzitter Willem Kolff Stichting): “</w:t>
      </w:r>
      <w:r w:rsidRPr="006415A0">
        <w:rPr>
          <w:i/>
        </w:rPr>
        <w:t>De medisch-technische innovatie van Rakhorst en Van der Plaats is van groot belang. Niet alleen uit wetenschappelijk oogpunt maar vooral ook vanwege het enorme tekort aan donororganen. Het is een wezenlijke innovatie op een terrein waar nog veel winst voor de patiënt te behalen is.”</w:t>
      </w:r>
    </w:p>
    <w:p w14:paraId="4D864773" w14:textId="77777777" w:rsidR="006415A0" w:rsidRDefault="006415A0" w:rsidP="006415A0">
      <w:pPr>
        <w:rPr>
          <w:b/>
        </w:rPr>
      </w:pPr>
    </w:p>
    <w:p w14:paraId="3DA5D052" w14:textId="46F8B00A" w:rsidR="006415A0" w:rsidRDefault="006415A0" w:rsidP="006415A0">
      <w:pPr>
        <w:jc w:val="both"/>
      </w:pPr>
      <w:r w:rsidRPr="006415A0">
        <w:rPr>
          <w:b/>
          <w:u w:val="single"/>
        </w:rPr>
        <w:t>Uitreiking</w:t>
      </w:r>
      <w:r w:rsidRPr="006415A0">
        <w:rPr>
          <w:u w:val="single"/>
        </w:rPr>
        <w:br/>
      </w:r>
      <w:r>
        <w:t xml:space="preserve">De Kolff Prijs 2018 wordt vrijdag 12 oktober a.s. tijdens de </w:t>
      </w:r>
      <w:proofErr w:type="spellStart"/>
      <w:r>
        <w:t>Wetenschapsdag</w:t>
      </w:r>
      <w:proofErr w:type="spellEnd"/>
      <w:r>
        <w:t xml:space="preserve"> uitgereikt (georganiseerd door de Nierpatiënten Vereniging Nederland, de Nierstichting, </w:t>
      </w:r>
      <w:proofErr w:type="spellStart"/>
      <w:r>
        <w:t>NierNieuws</w:t>
      </w:r>
      <w:proofErr w:type="spellEnd"/>
      <w:r>
        <w:t xml:space="preserve">, de Nederlandse Federatie voor Nefrologie en de Willem Kolff Stichting). Speciaal voor de uitreiking komt de dochter van Willem Kolff, mevrouw Adrie </w:t>
      </w:r>
      <w:proofErr w:type="spellStart"/>
      <w:r>
        <w:t>Burnett</w:t>
      </w:r>
      <w:proofErr w:type="spellEnd"/>
      <w:r>
        <w:t>-Kolff, uit Engeland naar Nederland. De ontvangers spreken vervolgens de Kolff-lezing uit, waarin zij ingaan op hun baanbrekende werk. De pers is van harte welkom de uitreiking bij te wonen.</w:t>
      </w:r>
    </w:p>
    <w:p w14:paraId="1D35A432" w14:textId="336FDC1F" w:rsidR="006415A0" w:rsidRDefault="006415A0" w:rsidP="006415A0">
      <w:r>
        <w:rPr>
          <w:b/>
        </w:rPr>
        <w:br/>
      </w:r>
      <w:r w:rsidRPr="006415A0">
        <w:rPr>
          <w:b/>
          <w:u w:val="single"/>
        </w:rPr>
        <w:t>Over de Kolff Prijs</w:t>
      </w:r>
      <w:r w:rsidRPr="006415A0">
        <w:rPr>
          <w:u w:val="single"/>
        </w:rPr>
        <w:br/>
      </w:r>
      <w:r>
        <w:rPr>
          <w:rStyle w:val="Zwaar"/>
          <w:rFonts w:cs="Arial"/>
          <w:b w:val="0"/>
        </w:rPr>
        <w:t>De Kolff Prijs is vernoemd naar de Nederlandse medisch pionier Willem Johan Kolff (1911-2009). Kolff ontwikkelde de kunstmatige nier (1943), een hartlong-machine (1956) en het kunsthart (1957). Kolffs uitvindingen redden nog altijd miljoenen mensenlevens over de hele wereld.</w:t>
      </w:r>
    </w:p>
    <w:p w14:paraId="2DE8D3CD" w14:textId="24E1BD7E" w:rsidR="006415A0" w:rsidRDefault="006415A0" w:rsidP="006415A0">
      <w:r>
        <w:rPr>
          <w:b/>
        </w:rPr>
        <w:br/>
      </w:r>
      <w:r w:rsidRPr="006415A0">
        <w:rPr>
          <w:b/>
          <w:u w:val="single"/>
        </w:rPr>
        <w:t>Over de winnaars</w:t>
      </w:r>
      <w:r>
        <w:rPr>
          <w:b/>
        </w:rPr>
        <w:br/>
      </w:r>
      <w:r>
        <w:rPr>
          <w:b/>
          <w:i/>
        </w:rPr>
        <w:t xml:space="preserve">Prof. dr. Gerhard Rakhorst </w:t>
      </w:r>
      <w:r>
        <w:rPr>
          <w:b/>
          <w:i/>
        </w:rPr>
        <w:br/>
      </w:r>
      <w:r>
        <w:t xml:space="preserve">Prof. dr. Gerhard Rakhorst (1946) is  verbonden aan de afdeling </w:t>
      </w:r>
      <w:proofErr w:type="spellStart"/>
      <w:r>
        <w:t>Cardiothoracale</w:t>
      </w:r>
      <w:proofErr w:type="spellEnd"/>
      <w:r>
        <w:t xml:space="preserve"> Chirurgie van het UMCG en betrokken bij onderzoek naar mechanische hartondersteuning. Tijdens zijn studie reisde hij tweemaal naar Salt Lake City om met Willem Kolff mee te werken aan het implanteerbare kunsthart. Hij begon evenwel ooit als dierenarts. Rakhorst vestigde zich als dierenarts in Apeldoorn waar hij zich specialiseerde in de behandeling van apen (Apenheul). Hij startte een promotieonderzoek naar elektrocardiografie bij kalveren. In 1988 vertrok hij naar Groningen en werd hoofd Biomedische Technologie van het UMCG en later bijzonder hoogleraar kunstmatige organen. In 1999 initieerde hij een onderzoek naar toepassing van bloedpompen voor het doorstromen van donororganen met een zuurstofrijke preservatievloeistof. Rakhorst is in 2016 koninklijk onderscheiden. </w:t>
      </w:r>
    </w:p>
    <w:p w14:paraId="58123DCE" w14:textId="582E75FA" w:rsidR="006415A0" w:rsidRDefault="006415A0" w:rsidP="006415A0">
      <w:pPr>
        <w:rPr>
          <w:b/>
        </w:rPr>
      </w:pPr>
      <w:r>
        <w:rPr>
          <w:b/>
          <w:i/>
        </w:rPr>
        <w:br/>
      </w:r>
      <w:r>
        <w:rPr>
          <w:b/>
          <w:i/>
        </w:rPr>
        <w:t xml:space="preserve">Dr. ir. Arjan van der Plaats </w:t>
      </w:r>
      <w:r>
        <w:rPr>
          <w:i/>
        </w:rPr>
        <w:br/>
      </w:r>
      <w:r>
        <w:t xml:space="preserve">Dr. ir. Arjan van der Plaats (1973) uit Groningen is Chief Technology </w:t>
      </w:r>
      <w:proofErr w:type="spellStart"/>
      <w:r>
        <w:t>Officer</w:t>
      </w:r>
      <w:proofErr w:type="spellEnd"/>
      <w:r>
        <w:t xml:space="preserve"> van </w:t>
      </w:r>
      <w:proofErr w:type="spellStart"/>
      <w:r>
        <w:t>Organ</w:t>
      </w:r>
      <w:proofErr w:type="spellEnd"/>
      <w:r>
        <w:t xml:space="preserve"> Assist. Geboren in Harlingen en opgeleid als biomedisch ingenieur aan de Universiteit Twente, promoveerde hij in 2005 aan de RUG onder begeleiding van Rakhorst op het toepassen van perfusie tijdens het vervoer van gedoneerde levers bij orgaantransplantatie. Onder Van der Plaats werd deze techniek bij </w:t>
      </w:r>
      <w:proofErr w:type="spellStart"/>
      <w:r>
        <w:t>Organ</w:t>
      </w:r>
      <w:proofErr w:type="spellEnd"/>
      <w:r>
        <w:t xml:space="preserve"> Assist verder ontwikkeld voor toepassing bij levers, nieren, harten en longen. De </w:t>
      </w:r>
      <w:r>
        <w:lastRenderedPageBreak/>
        <w:t>perfusietechniek van Rakhorst en Van der Plaats vervangt steeds meer de traditionele conserveringstechniek van donororganen door middel van statische koeling. Organen zijn hiermee langer houdbaar, worden in betere conditie gebracht en onder betere omstandigheden vervoerd.</w:t>
      </w:r>
    </w:p>
    <w:p w14:paraId="4ED9FBF9" w14:textId="0C3384B0" w:rsidR="006415A0" w:rsidRDefault="006415A0" w:rsidP="006415A0">
      <w:pPr>
        <w:rPr>
          <w:b/>
        </w:rPr>
      </w:pPr>
      <w:r>
        <w:rPr>
          <w:b/>
          <w:u w:val="single"/>
        </w:rPr>
        <w:br/>
      </w:r>
      <w:r w:rsidRPr="006415A0">
        <w:rPr>
          <w:b/>
          <w:u w:val="single"/>
        </w:rPr>
        <w:t xml:space="preserve">Over de </w:t>
      </w:r>
      <w:proofErr w:type="spellStart"/>
      <w:r w:rsidRPr="006415A0">
        <w:rPr>
          <w:b/>
          <w:u w:val="single"/>
        </w:rPr>
        <w:t>Wetenschapsdag</w:t>
      </w:r>
      <w:proofErr w:type="spellEnd"/>
      <w:r>
        <w:rPr>
          <w:b/>
        </w:rPr>
        <w:br/>
      </w:r>
      <w:r>
        <w:t xml:space="preserve">Dit jaar heeft de </w:t>
      </w:r>
      <w:proofErr w:type="spellStart"/>
      <w:r>
        <w:t>Wetenschapsdag</w:t>
      </w:r>
      <w:proofErr w:type="spellEnd"/>
      <w:r>
        <w:t xml:space="preserve"> een extra feestelijk tintje: niet alleen viert de Nierstichting haar 50-jarig bestaan, ook </w:t>
      </w:r>
      <w:proofErr w:type="spellStart"/>
      <w:r>
        <w:t>NierNieuws</w:t>
      </w:r>
      <w:proofErr w:type="spellEnd"/>
      <w:r>
        <w:t xml:space="preserve"> viert een 10-jarig jubileum. En omdat de dialyse inmiddels 75 jaar bestaat, bundelen we dit jaar de krachten met de Willem Kolffstichting. </w:t>
      </w:r>
      <w:r w:rsidR="005340D0">
        <w:br/>
      </w:r>
    </w:p>
    <w:p w14:paraId="3B8EFC8B" w14:textId="77777777" w:rsidR="00B84534" w:rsidRDefault="00B84534" w:rsidP="006415A0">
      <w:pPr>
        <w:rPr>
          <w:b/>
        </w:rPr>
      </w:pPr>
    </w:p>
    <w:p w14:paraId="4992C4E7" w14:textId="5C999D47" w:rsidR="00B84534" w:rsidRPr="005340D0" w:rsidRDefault="005340D0" w:rsidP="006415A0">
      <w:pPr>
        <w:rPr>
          <w:b/>
          <w:sz w:val="22"/>
          <w:szCs w:val="22"/>
        </w:rPr>
      </w:pPr>
      <w:r>
        <w:rPr>
          <w:b/>
          <w:sz w:val="22"/>
          <w:szCs w:val="22"/>
        </w:rPr>
        <w:t>EINDE PERSBERICHT</w:t>
      </w:r>
    </w:p>
    <w:p w14:paraId="6A2908C9" w14:textId="434301AD" w:rsidR="005340D0" w:rsidRDefault="005340D0" w:rsidP="006415A0">
      <w:pPr>
        <w:rPr>
          <w:b/>
        </w:rPr>
      </w:pPr>
    </w:p>
    <w:p w14:paraId="7CA430F2" w14:textId="77777777" w:rsidR="005340D0" w:rsidRDefault="005340D0" w:rsidP="006415A0">
      <w:pPr>
        <w:rPr>
          <w:b/>
        </w:rPr>
      </w:pPr>
    </w:p>
    <w:p w14:paraId="5AFEADD9" w14:textId="77777777" w:rsidR="00B84534" w:rsidRPr="00FC0181" w:rsidRDefault="00B84534" w:rsidP="00B84534">
      <w:pPr>
        <w:contextualSpacing/>
        <w:rPr>
          <w:rFonts w:cs="Arial"/>
          <w:b/>
          <w:u w:val="single"/>
        </w:rPr>
      </w:pPr>
      <w:r w:rsidRPr="00FC0181">
        <w:rPr>
          <w:rFonts w:cs="Arial"/>
          <w:b/>
          <w:u w:val="single"/>
        </w:rPr>
        <w:t xml:space="preserve">Niet voor publicatie:  </w:t>
      </w:r>
    </w:p>
    <w:p w14:paraId="11598742" w14:textId="39C95ECC" w:rsidR="00135737" w:rsidRDefault="00B84534" w:rsidP="00135737">
      <w:r>
        <w:rPr>
          <w:rFonts w:cs="Arial"/>
        </w:rPr>
        <w:t>Bent u ge</w:t>
      </w:r>
      <w:r w:rsidR="00D507E7">
        <w:rPr>
          <w:rFonts w:cs="Arial"/>
        </w:rPr>
        <w:t>ï</w:t>
      </w:r>
      <w:r>
        <w:rPr>
          <w:rFonts w:cs="Arial"/>
        </w:rPr>
        <w:t>nteresseerd in het bijwonen van de uitreiking?</w:t>
      </w:r>
      <w:r w:rsidR="00D507E7">
        <w:rPr>
          <w:rFonts w:cs="Arial"/>
        </w:rPr>
        <w:t xml:space="preserve"> Neem dan contact op met De Nierstichting, </w:t>
      </w:r>
      <w:r w:rsidRPr="00C5219C">
        <w:rPr>
          <w:rFonts w:cs="Arial"/>
        </w:rPr>
        <w:t>Anouk van Schaik, persvoorlichter Nierstichting: via 0</w:t>
      </w:r>
      <w:r w:rsidRPr="00C5219C">
        <w:rPr>
          <w:rFonts w:cs="Arial"/>
          <w:noProof/>
        </w:rPr>
        <w:t xml:space="preserve">35 6978024  of 06 46288299 </w:t>
      </w:r>
      <w:r w:rsidRPr="00C5219C">
        <w:rPr>
          <w:rFonts w:cs="Arial"/>
        </w:rPr>
        <w:t xml:space="preserve">/ </w:t>
      </w:r>
      <w:bookmarkStart w:id="0" w:name="_GoBack"/>
      <w:bookmarkEnd w:id="0"/>
      <w:r>
        <w:rPr>
          <w:rStyle w:val="Hyperlink"/>
          <w:rFonts w:cs="Arial"/>
          <w:color w:val="auto"/>
        </w:rPr>
        <w:fldChar w:fldCharType="begin"/>
      </w:r>
      <w:r>
        <w:rPr>
          <w:rStyle w:val="Hyperlink"/>
          <w:rFonts w:cs="Arial"/>
          <w:color w:val="auto"/>
        </w:rPr>
        <w:instrText xml:space="preserve"> HYPERLINK "mailto:anoukvanschaik@nierstichting.nl" </w:instrText>
      </w:r>
      <w:r>
        <w:rPr>
          <w:rStyle w:val="Hyperlink"/>
          <w:rFonts w:cs="Arial"/>
          <w:color w:val="auto"/>
        </w:rPr>
        <w:fldChar w:fldCharType="separate"/>
      </w:r>
      <w:r w:rsidRPr="00C5219C">
        <w:rPr>
          <w:rStyle w:val="Hyperlink"/>
          <w:rFonts w:cs="Arial"/>
          <w:color w:val="auto"/>
        </w:rPr>
        <w:t>anoukvanschaik@nierstichting.nl</w:t>
      </w:r>
      <w:r>
        <w:rPr>
          <w:rStyle w:val="Hyperlink"/>
          <w:rFonts w:cs="Arial"/>
          <w:color w:val="auto"/>
        </w:rPr>
        <w:fldChar w:fldCharType="end"/>
      </w:r>
      <w:r w:rsidRPr="00C5219C">
        <w:rPr>
          <w:rFonts w:cs="Arial"/>
        </w:rPr>
        <w:t xml:space="preserve">. </w:t>
      </w:r>
      <w:r w:rsidR="00135737">
        <w:rPr>
          <w:rFonts w:cs="Arial"/>
        </w:rPr>
        <w:t xml:space="preserve">Voor meer informatie over de Prijs of de </w:t>
      </w:r>
      <w:r w:rsidR="00135737">
        <w:t>Willem Kolff Stichting</w:t>
      </w:r>
      <w:r w:rsidR="00135737">
        <w:t xml:space="preserve"> kunt u contact opnemen met</w:t>
      </w:r>
      <w:r w:rsidR="00135737">
        <w:t xml:space="preserve"> Herman Broers, </w:t>
      </w:r>
      <w:hyperlink r:id="rId10" w:history="1">
        <w:r w:rsidR="00135737">
          <w:rPr>
            <w:rStyle w:val="Hyperlink"/>
          </w:rPr>
          <w:t>info@willemkolffstichting.nl</w:t>
        </w:r>
      </w:hyperlink>
      <w:r w:rsidR="00135737">
        <w:t xml:space="preserve">, </w:t>
      </w:r>
      <w:hyperlink r:id="rId11" w:history="1">
        <w:r w:rsidR="00135737">
          <w:rPr>
            <w:rStyle w:val="Hyperlink"/>
          </w:rPr>
          <w:t>www.willemkolffstichting.nl</w:t>
        </w:r>
      </w:hyperlink>
      <w:r w:rsidR="00135737">
        <w:t xml:space="preserve">, 06-23366394. </w:t>
      </w:r>
    </w:p>
    <w:p w14:paraId="77603831" w14:textId="13856FC0" w:rsidR="00B84534" w:rsidRDefault="00B84534" w:rsidP="00B84534">
      <w:pPr>
        <w:rPr>
          <w:rFonts w:cs="Arial"/>
        </w:rPr>
      </w:pPr>
    </w:p>
    <w:p w14:paraId="011CC377" w14:textId="0902B9A5" w:rsidR="005340D0" w:rsidRDefault="005340D0" w:rsidP="00B84534">
      <w:pPr>
        <w:rPr>
          <w:rFonts w:cs="Arial"/>
        </w:rPr>
      </w:pPr>
      <w:r>
        <w:rPr>
          <w:rFonts w:cs="Arial"/>
        </w:rPr>
        <w:t>Bijlages</w:t>
      </w:r>
    </w:p>
    <w:p w14:paraId="406403F5" w14:textId="107DA917" w:rsidR="005340D0" w:rsidRPr="005340D0" w:rsidRDefault="005340D0" w:rsidP="00B84534">
      <w:pPr>
        <w:pStyle w:val="Lijstalinea"/>
        <w:numPr>
          <w:ilvl w:val="0"/>
          <w:numId w:val="11"/>
        </w:numPr>
      </w:pPr>
      <w:r>
        <w:t>foto’s van Rakhorst en Van der Plaats</w:t>
      </w:r>
    </w:p>
    <w:p w14:paraId="42CB185B" w14:textId="1F3ADDAE" w:rsidR="006415A0" w:rsidRDefault="006415A0" w:rsidP="00135737"/>
    <w:p w14:paraId="04722B9C" w14:textId="00B14882" w:rsidR="006415A0" w:rsidRDefault="00135737" w:rsidP="006415A0">
      <w:r w:rsidRPr="00135737">
        <w:rPr>
          <w:b/>
          <w:u w:val="single"/>
        </w:rPr>
        <w:t>Eerdere winnaars Willem Kolff Prijs</w:t>
      </w:r>
      <w:r w:rsidR="006415A0" w:rsidRPr="00135737">
        <w:rPr>
          <w:sz w:val="18"/>
          <w:szCs w:val="18"/>
          <w:u w:val="single"/>
        </w:rPr>
        <w:br/>
      </w:r>
      <w:r w:rsidR="006415A0">
        <w:rPr>
          <w:sz w:val="18"/>
          <w:szCs w:val="18"/>
        </w:rPr>
        <w:t xml:space="preserve">2013: Prof. dr. H. David </w:t>
      </w:r>
      <w:proofErr w:type="spellStart"/>
      <w:r w:rsidR="006415A0">
        <w:rPr>
          <w:sz w:val="18"/>
          <w:szCs w:val="18"/>
        </w:rPr>
        <w:t>Humes</w:t>
      </w:r>
      <w:proofErr w:type="spellEnd"/>
      <w:r w:rsidR="006415A0">
        <w:rPr>
          <w:sz w:val="18"/>
          <w:szCs w:val="18"/>
        </w:rPr>
        <w:t xml:space="preserve"> (Ann Arbor, Michigan) voor de bio-artificiële kunstnier </w:t>
      </w:r>
      <w:r w:rsidR="006415A0">
        <w:rPr>
          <w:sz w:val="18"/>
          <w:szCs w:val="18"/>
        </w:rPr>
        <w:br/>
        <w:t xml:space="preserve">2011: Prof. dr. Hans </w:t>
      </w:r>
      <w:proofErr w:type="spellStart"/>
      <w:r w:rsidR="006415A0">
        <w:rPr>
          <w:sz w:val="18"/>
          <w:szCs w:val="18"/>
        </w:rPr>
        <w:t>Clevers</w:t>
      </w:r>
      <w:proofErr w:type="spellEnd"/>
      <w:r w:rsidR="006415A0">
        <w:rPr>
          <w:sz w:val="18"/>
          <w:szCs w:val="18"/>
        </w:rPr>
        <w:t xml:space="preserve"> (</w:t>
      </w:r>
      <w:proofErr w:type="spellStart"/>
      <w:r w:rsidR="006415A0">
        <w:rPr>
          <w:sz w:val="18"/>
          <w:szCs w:val="18"/>
        </w:rPr>
        <w:t>Hubrecht</w:t>
      </w:r>
      <w:proofErr w:type="spellEnd"/>
      <w:r w:rsidR="006415A0">
        <w:rPr>
          <w:sz w:val="18"/>
          <w:szCs w:val="18"/>
        </w:rPr>
        <w:t xml:space="preserve"> Instituut, Utrecht) voor stamcelonderzoek darmkanker</w:t>
      </w:r>
      <w:r w:rsidR="006415A0">
        <w:rPr>
          <w:sz w:val="18"/>
          <w:szCs w:val="18"/>
        </w:rPr>
        <w:br/>
        <w:t>2009: Prof. dr. Donald B. Olsen (University of Utah, Salt Lake City), chirurgie kunsthartimplantaties</w:t>
      </w:r>
      <w:r w:rsidR="006415A0">
        <w:rPr>
          <w:sz w:val="18"/>
          <w:szCs w:val="18"/>
        </w:rPr>
        <w:br/>
        <w:t xml:space="preserve">2004: Prof. dr. William H. </w:t>
      </w:r>
      <w:proofErr w:type="spellStart"/>
      <w:r w:rsidR="006415A0">
        <w:rPr>
          <w:sz w:val="18"/>
          <w:szCs w:val="18"/>
        </w:rPr>
        <w:t>Dobelle</w:t>
      </w:r>
      <w:proofErr w:type="spellEnd"/>
      <w:r w:rsidR="006415A0">
        <w:rPr>
          <w:sz w:val="18"/>
          <w:szCs w:val="18"/>
        </w:rPr>
        <w:t xml:space="preserve"> (New York, postuum), pionier kunstmatig zien</w:t>
      </w:r>
      <w:r w:rsidR="006415A0">
        <w:rPr>
          <w:sz w:val="18"/>
          <w:szCs w:val="18"/>
        </w:rPr>
        <w:br/>
        <w:t>2003: Prof. dr. Jacobus van Noordwijk, bijdrage ontwikkeling kunstmatige nier tijdens WO2</w:t>
      </w:r>
      <w:r w:rsidR="006415A0">
        <w:rPr>
          <w:sz w:val="18"/>
          <w:szCs w:val="18"/>
        </w:rPr>
        <w:br/>
        <w:t xml:space="preserve">2002: Prof. dr. J.C.M. </w:t>
      </w:r>
      <w:proofErr w:type="spellStart"/>
      <w:r w:rsidR="006415A0">
        <w:rPr>
          <w:sz w:val="18"/>
          <w:szCs w:val="18"/>
        </w:rPr>
        <w:t>Hattinga</w:t>
      </w:r>
      <w:proofErr w:type="spellEnd"/>
      <w:r w:rsidR="006415A0">
        <w:rPr>
          <w:sz w:val="18"/>
          <w:szCs w:val="18"/>
        </w:rPr>
        <w:t xml:space="preserve"> </w:t>
      </w:r>
      <w:proofErr w:type="spellStart"/>
      <w:r w:rsidR="006415A0">
        <w:rPr>
          <w:sz w:val="18"/>
          <w:szCs w:val="18"/>
        </w:rPr>
        <w:t>Verschure</w:t>
      </w:r>
      <w:proofErr w:type="spellEnd"/>
      <w:r w:rsidR="006415A0">
        <w:rPr>
          <w:sz w:val="18"/>
          <w:szCs w:val="18"/>
        </w:rPr>
        <w:t xml:space="preserve">, grondlegger van de mantelzorg </w:t>
      </w:r>
      <w:r w:rsidR="006415A0">
        <w:rPr>
          <w:sz w:val="18"/>
          <w:szCs w:val="18"/>
        </w:rPr>
        <w:br/>
        <w:t>2001: Mw. Drs. A. Oomen, orthopedagoog, onderwijs aan dialyserende kinderen</w:t>
      </w:r>
      <w:r w:rsidR="006415A0">
        <w:rPr>
          <w:sz w:val="18"/>
          <w:szCs w:val="18"/>
        </w:rPr>
        <w:br/>
        <w:t xml:space="preserve">2000: Prof. dr. G. </w:t>
      </w:r>
      <w:proofErr w:type="spellStart"/>
      <w:r w:rsidR="006415A0">
        <w:rPr>
          <w:sz w:val="18"/>
          <w:szCs w:val="18"/>
        </w:rPr>
        <w:t>Zilvold</w:t>
      </w:r>
      <w:proofErr w:type="spellEnd"/>
      <w:r w:rsidR="006415A0">
        <w:rPr>
          <w:sz w:val="18"/>
          <w:szCs w:val="18"/>
        </w:rPr>
        <w:t>, ontwikkeling revalidatietechnologie</w:t>
      </w:r>
      <w:r w:rsidR="006415A0">
        <w:rPr>
          <w:sz w:val="18"/>
          <w:szCs w:val="18"/>
        </w:rPr>
        <w:br/>
        <w:t xml:space="preserve">1999: Mw. </w:t>
      </w:r>
      <w:proofErr w:type="spellStart"/>
      <w:r w:rsidR="006415A0">
        <w:rPr>
          <w:sz w:val="18"/>
          <w:szCs w:val="18"/>
        </w:rPr>
        <w:t>Catherien</w:t>
      </w:r>
      <w:proofErr w:type="spellEnd"/>
      <w:r w:rsidR="006415A0">
        <w:rPr>
          <w:sz w:val="18"/>
          <w:szCs w:val="18"/>
        </w:rPr>
        <w:t xml:space="preserve"> Jansen, ontwikkeling </w:t>
      </w:r>
      <w:proofErr w:type="spellStart"/>
      <w:r w:rsidR="006415A0">
        <w:rPr>
          <w:sz w:val="18"/>
          <w:szCs w:val="18"/>
        </w:rPr>
        <w:t>MéMé</w:t>
      </w:r>
      <w:proofErr w:type="spellEnd"/>
      <w:r w:rsidR="006415A0">
        <w:rPr>
          <w:sz w:val="18"/>
          <w:szCs w:val="18"/>
        </w:rPr>
        <w:t>, lees- en spelmateriaal dementerende ouderen</w:t>
      </w:r>
      <w:r w:rsidR="006415A0">
        <w:rPr>
          <w:sz w:val="18"/>
          <w:szCs w:val="18"/>
        </w:rPr>
        <w:br/>
        <w:t>1998: Mw. Ineke Wever, thuiszorg</w:t>
      </w:r>
    </w:p>
    <w:p w14:paraId="132EFD69" w14:textId="77777777" w:rsidR="00861915" w:rsidRPr="00C5219C" w:rsidRDefault="00861915" w:rsidP="00A35E97">
      <w:pPr>
        <w:autoSpaceDE w:val="0"/>
        <w:autoSpaceDN w:val="0"/>
        <w:adjustRightInd w:val="0"/>
        <w:jc w:val="center"/>
        <w:rPr>
          <w:rFonts w:ascii="92oyx" w:hAnsi="92oyx" w:cs="92oyx"/>
        </w:rPr>
      </w:pPr>
    </w:p>
    <w:sectPr w:rsidR="00861915" w:rsidRPr="00C5219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AA229" w14:textId="77777777" w:rsidR="00AA4068" w:rsidRDefault="00AA4068" w:rsidP="00EB6C0C">
      <w:r>
        <w:separator/>
      </w:r>
    </w:p>
  </w:endnote>
  <w:endnote w:type="continuationSeparator" w:id="0">
    <w:p w14:paraId="572D5606" w14:textId="77777777" w:rsidR="00AA4068" w:rsidRDefault="00AA4068" w:rsidP="00EB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Vrinda"/>
    <w:charset w:val="00"/>
    <w:family w:val="swiss"/>
    <w:pitch w:val="variable"/>
    <w:sig w:usb0="00000003" w:usb1="00000000" w:usb2="00000000" w:usb3="00000000" w:csb0="00000001" w:csb1="00000000"/>
  </w:font>
  <w:font w:name="17gat">
    <w:altName w:val="Calibri"/>
    <w:panose1 w:val="00000000000000000000"/>
    <w:charset w:val="00"/>
    <w:family w:val="auto"/>
    <w:notTrueType/>
    <w:pitch w:val="default"/>
    <w:sig w:usb0="00000003" w:usb1="00000000" w:usb2="00000000" w:usb3="00000000" w:csb0="00000001" w:csb1="00000000"/>
  </w:font>
  <w:font w:name="92oyx">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821D" w14:textId="77777777" w:rsidR="00EB6C0C" w:rsidRDefault="00EB6C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058B2" w14:textId="77777777" w:rsidR="00EB6C0C" w:rsidRDefault="00EB6C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52C5" w14:textId="77777777" w:rsidR="00EB6C0C" w:rsidRDefault="00EB6C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37366" w14:textId="77777777" w:rsidR="00AA4068" w:rsidRDefault="00AA4068" w:rsidP="00EB6C0C">
      <w:r>
        <w:separator/>
      </w:r>
    </w:p>
  </w:footnote>
  <w:footnote w:type="continuationSeparator" w:id="0">
    <w:p w14:paraId="61E753C2" w14:textId="77777777" w:rsidR="00AA4068" w:rsidRDefault="00AA4068" w:rsidP="00EB6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2BA2" w14:textId="77777777" w:rsidR="00EB6C0C" w:rsidRDefault="00EB6C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2FC52" w14:textId="77777777" w:rsidR="00EB6C0C" w:rsidRDefault="00EB6C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9CB3" w14:textId="77777777" w:rsidR="00EB6C0C" w:rsidRDefault="00EB6C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A673ADE"/>
    <w:multiLevelType w:val="hybridMultilevel"/>
    <w:tmpl w:val="33F6E9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A575D9F"/>
    <w:multiLevelType w:val="hybridMultilevel"/>
    <w:tmpl w:val="C64E2D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E993D95"/>
    <w:multiLevelType w:val="hybridMultilevel"/>
    <w:tmpl w:val="878C6D52"/>
    <w:lvl w:ilvl="0" w:tplc="9B80F60A">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A85190"/>
    <w:multiLevelType w:val="hybridMultilevel"/>
    <w:tmpl w:val="7F1CC4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9025C50"/>
    <w:multiLevelType w:val="hybridMultilevel"/>
    <w:tmpl w:val="A27CECCE"/>
    <w:lvl w:ilvl="0" w:tplc="AF6092F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6905A5"/>
    <w:multiLevelType w:val="hybridMultilevel"/>
    <w:tmpl w:val="70D4EDBE"/>
    <w:lvl w:ilvl="0" w:tplc="BE5688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965040"/>
    <w:multiLevelType w:val="hybridMultilevel"/>
    <w:tmpl w:val="8F46F3BA"/>
    <w:lvl w:ilvl="0" w:tplc="E22A2AB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214709"/>
    <w:multiLevelType w:val="hybridMultilevel"/>
    <w:tmpl w:val="42A89400"/>
    <w:lvl w:ilvl="0" w:tplc="FEEC3706">
      <w:start w:val="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1B87B63"/>
    <w:multiLevelType w:val="hybridMultilevel"/>
    <w:tmpl w:val="27BA64E0"/>
    <w:lvl w:ilvl="0" w:tplc="9720247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C11C16"/>
    <w:multiLevelType w:val="hybridMultilevel"/>
    <w:tmpl w:val="36140644"/>
    <w:lvl w:ilvl="0" w:tplc="F1D06A9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9"/>
  </w:num>
  <w:num w:numId="5">
    <w:abstractNumId w:val="7"/>
  </w:num>
  <w:num w:numId="6">
    <w:abstractNumId w:val="0"/>
  </w:num>
  <w:num w:numId="7">
    <w:abstractNumId w:val="1"/>
  </w:num>
  <w:num w:numId="8">
    <w:abstractNumId w:val="10"/>
  </w:num>
  <w:num w:numId="9">
    <w:abstractNumId w:val="4"/>
  </w:num>
  <w:num w:numId="10">
    <w:abstractNumId w:val="2"/>
    <w:lvlOverride w:ilvl="0"/>
    <w:lvlOverride w:ilvl="1"/>
    <w:lvlOverride w:ilvl="2"/>
    <w:lvlOverride w:ilvl="3"/>
    <w:lvlOverride w:ilvl="4"/>
    <w:lvlOverride w:ilvl="5"/>
    <w:lvlOverride w:ilvl="6"/>
    <w:lvlOverride w:ilvl="7"/>
    <w:lvlOverride w:ilv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482"/>
    <w:rsid w:val="00000A8D"/>
    <w:rsid w:val="000148A3"/>
    <w:rsid w:val="00030BF7"/>
    <w:rsid w:val="00032FE9"/>
    <w:rsid w:val="00062556"/>
    <w:rsid w:val="00064D3C"/>
    <w:rsid w:val="00084CB9"/>
    <w:rsid w:val="00097751"/>
    <w:rsid w:val="000A7F88"/>
    <w:rsid w:val="000E1F5C"/>
    <w:rsid w:val="000E22AF"/>
    <w:rsid w:val="000E3A01"/>
    <w:rsid w:val="000E6781"/>
    <w:rsid w:val="000F01A1"/>
    <w:rsid w:val="000F59B1"/>
    <w:rsid w:val="0010319A"/>
    <w:rsid w:val="0010474A"/>
    <w:rsid w:val="00111207"/>
    <w:rsid w:val="00115C59"/>
    <w:rsid w:val="0012379A"/>
    <w:rsid w:val="00124989"/>
    <w:rsid w:val="001329FA"/>
    <w:rsid w:val="0013548B"/>
    <w:rsid w:val="00135737"/>
    <w:rsid w:val="00135A6C"/>
    <w:rsid w:val="001360BA"/>
    <w:rsid w:val="00167FAF"/>
    <w:rsid w:val="00184076"/>
    <w:rsid w:val="001A030A"/>
    <w:rsid w:val="001C3D47"/>
    <w:rsid w:val="001D5733"/>
    <w:rsid w:val="001E3A72"/>
    <w:rsid w:val="001E7CC2"/>
    <w:rsid w:val="002000B7"/>
    <w:rsid w:val="0021688B"/>
    <w:rsid w:val="00224629"/>
    <w:rsid w:val="00233F16"/>
    <w:rsid w:val="0025148E"/>
    <w:rsid w:val="0025223F"/>
    <w:rsid w:val="0025272D"/>
    <w:rsid w:val="00253A98"/>
    <w:rsid w:val="0029527D"/>
    <w:rsid w:val="002A6626"/>
    <w:rsid w:val="002A6BC9"/>
    <w:rsid w:val="002B0341"/>
    <w:rsid w:val="002B2C4D"/>
    <w:rsid w:val="002B472A"/>
    <w:rsid w:val="002B7E8F"/>
    <w:rsid w:val="002C4B05"/>
    <w:rsid w:val="002F60A5"/>
    <w:rsid w:val="002F78A6"/>
    <w:rsid w:val="00302409"/>
    <w:rsid w:val="00315FE0"/>
    <w:rsid w:val="00317135"/>
    <w:rsid w:val="00321E9C"/>
    <w:rsid w:val="00330AF5"/>
    <w:rsid w:val="00332853"/>
    <w:rsid w:val="00351C9E"/>
    <w:rsid w:val="003920E3"/>
    <w:rsid w:val="00394100"/>
    <w:rsid w:val="00395ED6"/>
    <w:rsid w:val="003A228B"/>
    <w:rsid w:val="003A566E"/>
    <w:rsid w:val="003B072F"/>
    <w:rsid w:val="003B3D87"/>
    <w:rsid w:val="003C195B"/>
    <w:rsid w:val="003C22B0"/>
    <w:rsid w:val="003C57A6"/>
    <w:rsid w:val="003D0AF4"/>
    <w:rsid w:val="003D2997"/>
    <w:rsid w:val="003D3838"/>
    <w:rsid w:val="003D6D18"/>
    <w:rsid w:val="003D6F0E"/>
    <w:rsid w:val="003E3687"/>
    <w:rsid w:val="003E66D7"/>
    <w:rsid w:val="003F304C"/>
    <w:rsid w:val="0040325C"/>
    <w:rsid w:val="00405133"/>
    <w:rsid w:val="00412EFD"/>
    <w:rsid w:val="0043159F"/>
    <w:rsid w:val="00452D87"/>
    <w:rsid w:val="004551D0"/>
    <w:rsid w:val="00482EA8"/>
    <w:rsid w:val="004A36CA"/>
    <w:rsid w:val="004A4546"/>
    <w:rsid w:val="004A7604"/>
    <w:rsid w:val="004C112A"/>
    <w:rsid w:val="004C5FEF"/>
    <w:rsid w:val="004D0084"/>
    <w:rsid w:val="004E5A73"/>
    <w:rsid w:val="004E7425"/>
    <w:rsid w:val="004F1D30"/>
    <w:rsid w:val="004F22F8"/>
    <w:rsid w:val="005046C2"/>
    <w:rsid w:val="00505AF9"/>
    <w:rsid w:val="00506D9B"/>
    <w:rsid w:val="0052552C"/>
    <w:rsid w:val="00527A05"/>
    <w:rsid w:val="00532455"/>
    <w:rsid w:val="005340D0"/>
    <w:rsid w:val="00540C1F"/>
    <w:rsid w:val="00550928"/>
    <w:rsid w:val="0057378A"/>
    <w:rsid w:val="005944CC"/>
    <w:rsid w:val="005946E0"/>
    <w:rsid w:val="00597BFC"/>
    <w:rsid w:val="00597C79"/>
    <w:rsid w:val="005A28BA"/>
    <w:rsid w:val="005C1F0C"/>
    <w:rsid w:val="005C37E4"/>
    <w:rsid w:val="005E2A77"/>
    <w:rsid w:val="00600EA5"/>
    <w:rsid w:val="00611332"/>
    <w:rsid w:val="00617C1D"/>
    <w:rsid w:val="006273F8"/>
    <w:rsid w:val="006276C4"/>
    <w:rsid w:val="00631FDF"/>
    <w:rsid w:val="006325AD"/>
    <w:rsid w:val="006352ED"/>
    <w:rsid w:val="00640E39"/>
    <w:rsid w:val="006415A0"/>
    <w:rsid w:val="006470D0"/>
    <w:rsid w:val="0066413D"/>
    <w:rsid w:val="00671431"/>
    <w:rsid w:val="0067650D"/>
    <w:rsid w:val="00685847"/>
    <w:rsid w:val="006934AC"/>
    <w:rsid w:val="00696523"/>
    <w:rsid w:val="006A24A7"/>
    <w:rsid w:val="006A3280"/>
    <w:rsid w:val="006A6A6C"/>
    <w:rsid w:val="006B11DE"/>
    <w:rsid w:val="006B2C90"/>
    <w:rsid w:val="006B5287"/>
    <w:rsid w:val="006B7830"/>
    <w:rsid w:val="006C0E6F"/>
    <w:rsid w:val="006D3C08"/>
    <w:rsid w:val="006E718B"/>
    <w:rsid w:val="00702CF0"/>
    <w:rsid w:val="00705E39"/>
    <w:rsid w:val="00721752"/>
    <w:rsid w:val="00722D67"/>
    <w:rsid w:val="0072333E"/>
    <w:rsid w:val="00723F04"/>
    <w:rsid w:val="00725F9B"/>
    <w:rsid w:val="007345D8"/>
    <w:rsid w:val="00742482"/>
    <w:rsid w:val="0074647E"/>
    <w:rsid w:val="007624AA"/>
    <w:rsid w:val="00763F26"/>
    <w:rsid w:val="007816A1"/>
    <w:rsid w:val="007A07A0"/>
    <w:rsid w:val="007A2F55"/>
    <w:rsid w:val="007B2571"/>
    <w:rsid w:val="007C016D"/>
    <w:rsid w:val="007C7D3C"/>
    <w:rsid w:val="007D543D"/>
    <w:rsid w:val="007E6DF1"/>
    <w:rsid w:val="007F10AB"/>
    <w:rsid w:val="00801A4D"/>
    <w:rsid w:val="008025F1"/>
    <w:rsid w:val="00813DA6"/>
    <w:rsid w:val="00827B6B"/>
    <w:rsid w:val="00835481"/>
    <w:rsid w:val="00837A50"/>
    <w:rsid w:val="00843847"/>
    <w:rsid w:val="00861915"/>
    <w:rsid w:val="0087156E"/>
    <w:rsid w:val="008771E6"/>
    <w:rsid w:val="00877D25"/>
    <w:rsid w:val="00884AB6"/>
    <w:rsid w:val="00891A01"/>
    <w:rsid w:val="00893728"/>
    <w:rsid w:val="008A0ABB"/>
    <w:rsid w:val="008A3AE6"/>
    <w:rsid w:val="008B575E"/>
    <w:rsid w:val="008B57EA"/>
    <w:rsid w:val="008B6FF2"/>
    <w:rsid w:val="008C25AD"/>
    <w:rsid w:val="008C3642"/>
    <w:rsid w:val="008D22B7"/>
    <w:rsid w:val="008D3C2B"/>
    <w:rsid w:val="008F31E0"/>
    <w:rsid w:val="008F4498"/>
    <w:rsid w:val="008F69ED"/>
    <w:rsid w:val="00912854"/>
    <w:rsid w:val="00915E5E"/>
    <w:rsid w:val="0092079E"/>
    <w:rsid w:val="00930A5B"/>
    <w:rsid w:val="00947485"/>
    <w:rsid w:val="0096163F"/>
    <w:rsid w:val="009717CF"/>
    <w:rsid w:val="009746C3"/>
    <w:rsid w:val="0099061E"/>
    <w:rsid w:val="00995E7E"/>
    <w:rsid w:val="009B0D19"/>
    <w:rsid w:val="009B46FD"/>
    <w:rsid w:val="009C7407"/>
    <w:rsid w:val="009D5A85"/>
    <w:rsid w:val="009E0EDF"/>
    <w:rsid w:val="009E270E"/>
    <w:rsid w:val="009E5805"/>
    <w:rsid w:val="009F7F81"/>
    <w:rsid w:val="00A100FD"/>
    <w:rsid w:val="00A14D02"/>
    <w:rsid w:val="00A16446"/>
    <w:rsid w:val="00A205D5"/>
    <w:rsid w:val="00A24102"/>
    <w:rsid w:val="00A25B08"/>
    <w:rsid w:val="00A34081"/>
    <w:rsid w:val="00A35E97"/>
    <w:rsid w:val="00A45070"/>
    <w:rsid w:val="00A50C2E"/>
    <w:rsid w:val="00A63060"/>
    <w:rsid w:val="00A64402"/>
    <w:rsid w:val="00A67D12"/>
    <w:rsid w:val="00A67D88"/>
    <w:rsid w:val="00A76FD5"/>
    <w:rsid w:val="00A827C6"/>
    <w:rsid w:val="00A85081"/>
    <w:rsid w:val="00A90674"/>
    <w:rsid w:val="00A90A4E"/>
    <w:rsid w:val="00AA4068"/>
    <w:rsid w:val="00AE3F3F"/>
    <w:rsid w:val="00AE587E"/>
    <w:rsid w:val="00AF2738"/>
    <w:rsid w:val="00B054FF"/>
    <w:rsid w:val="00B173FC"/>
    <w:rsid w:val="00B34F34"/>
    <w:rsid w:val="00B55783"/>
    <w:rsid w:val="00B57EDF"/>
    <w:rsid w:val="00B76475"/>
    <w:rsid w:val="00B77F2A"/>
    <w:rsid w:val="00B84534"/>
    <w:rsid w:val="00B85681"/>
    <w:rsid w:val="00B87903"/>
    <w:rsid w:val="00B95DB3"/>
    <w:rsid w:val="00B96084"/>
    <w:rsid w:val="00BA0009"/>
    <w:rsid w:val="00BB047E"/>
    <w:rsid w:val="00BB43E6"/>
    <w:rsid w:val="00BC1ACA"/>
    <w:rsid w:val="00BC495B"/>
    <w:rsid w:val="00BD2634"/>
    <w:rsid w:val="00BE1741"/>
    <w:rsid w:val="00BE7E90"/>
    <w:rsid w:val="00BF71BB"/>
    <w:rsid w:val="00C0264E"/>
    <w:rsid w:val="00C24D04"/>
    <w:rsid w:val="00C50D95"/>
    <w:rsid w:val="00C5219C"/>
    <w:rsid w:val="00C74519"/>
    <w:rsid w:val="00C765FD"/>
    <w:rsid w:val="00C81BBA"/>
    <w:rsid w:val="00C872AA"/>
    <w:rsid w:val="00CA0252"/>
    <w:rsid w:val="00CC6B2C"/>
    <w:rsid w:val="00CC6DA3"/>
    <w:rsid w:val="00CD6893"/>
    <w:rsid w:val="00CE18F8"/>
    <w:rsid w:val="00D00065"/>
    <w:rsid w:val="00D02408"/>
    <w:rsid w:val="00D10DFF"/>
    <w:rsid w:val="00D16AE2"/>
    <w:rsid w:val="00D2503B"/>
    <w:rsid w:val="00D36B11"/>
    <w:rsid w:val="00D409A7"/>
    <w:rsid w:val="00D44591"/>
    <w:rsid w:val="00D46270"/>
    <w:rsid w:val="00D507E7"/>
    <w:rsid w:val="00D55D14"/>
    <w:rsid w:val="00D63B07"/>
    <w:rsid w:val="00D734D0"/>
    <w:rsid w:val="00DA073F"/>
    <w:rsid w:val="00DB259E"/>
    <w:rsid w:val="00DB2A0B"/>
    <w:rsid w:val="00DB540F"/>
    <w:rsid w:val="00DB68FB"/>
    <w:rsid w:val="00DD2DAC"/>
    <w:rsid w:val="00DD59CE"/>
    <w:rsid w:val="00DE487D"/>
    <w:rsid w:val="00DF4584"/>
    <w:rsid w:val="00E326B6"/>
    <w:rsid w:val="00E43C0B"/>
    <w:rsid w:val="00E57F30"/>
    <w:rsid w:val="00E64549"/>
    <w:rsid w:val="00E97898"/>
    <w:rsid w:val="00EB6C0C"/>
    <w:rsid w:val="00EB7D59"/>
    <w:rsid w:val="00EC77B2"/>
    <w:rsid w:val="00ED0A17"/>
    <w:rsid w:val="00ED67EB"/>
    <w:rsid w:val="00EE3955"/>
    <w:rsid w:val="00EF074F"/>
    <w:rsid w:val="00F020CC"/>
    <w:rsid w:val="00F20921"/>
    <w:rsid w:val="00F24E7B"/>
    <w:rsid w:val="00F332F7"/>
    <w:rsid w:val="00F35AFB"/>
    <w:rsid w:val="00F36C15"/>
    <w:rsid w:val="00F525DF"/>
    <w:rsid w:val="00F72CE1"/>
    <w:rsid w:val="00F84561"/>
    <w:rsid w:val="00F900BC"/>
    <w:rsid w:val="00F929DD"/>
    <w:rsid w:val="00F96924"/>
    <w:rsid w:val="00FA440A"/>
    <w:rsid w:val="00FC0181"/>
    <w:rsid w:val="00FE0130"/>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5F449"/>
  <w15:docId w15:val="{0CCD5F97-8B8A-49AB-9EFF-88B0A38B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A64402"/>
    <w:rPr>
      <w:color w:val="0000FF"/>
      <w:u w:val="single"/>
    </w:rPr>
  </w:style>
  <w:style w:type="character" w:styleId="Verwijzingopmerking">
    <w:name w:val="annotation reference"/>
    <w:uiPriority w:val="99"/>
    <w:rsid w:val="00813DA6"/>
    <w:rPr>
      <w:sz w:val="16"/>
      <w:szCs w:val="16"/>
    </w:rPr>
  </w:style>
  <w:style w:type="paragraph" w:styleId="Tekstopmerking">
    <w:name w:val="annotation text"/>
    <w:basedOn w:val="Standaard"/>
    <w:link w:val="TekstopmerkingChar"/>
    <w:uiPriority w:val="99"/>
    <w:rsid w:val="00813DA6"/>
  </w:style>
  <w:style w:type="character" w:customStyle="1" w:styleId="TekstopmerkingChar">
    <w:name w:val="Tekst opmerking Char"/>
    <w:link w:val="Tekstopmerking"/>
    <w:uiPriority w:val="99"/>
    <w:rsid w:val="00813DA6"/>
    <w:rPr>
      <w:rFonts w:ascii="Arial" w:hAnsi="Arial"/>
    </w:rPr>
  </w:style>
  <w:style w:type="paragraph" w:styleId="Onderwerpvanopmerking">
    <w:name w:val="annotation subject"/>
    <w:basedOn w:val="Tekstopmerking"/>
    <w:next w:val="Tekstopmerking"/>
    <w:link w:val="OnderwerpvanopmerkingChar"/>
    <w:rsid w:val="00813DA6"/>
    <w:rPr>
      <w:b/>
      <w:bCs/>
    </w:rPr>
  </w:style>
  <w:style w:type="character" w:customStyle="1" w:styleId="OnderwerpvanopmerkingChar">
    <w:name w:val="Onderwerp van opmerking Char"/>
    <w:link w:val="Onderwerpvanopmerking"/>
    <w:rsid w:val="00813DA6"/>
    <w:rPr>
      <w:rFonts w:ascii="Arial" w:hAnsi="Arial"/>
      <w:b/>
      <w:bCs/>
    </w:rPr>
  </w:style>
  <w:style w:type="paragraph" w:styleId="Ballontekst">
    <w:name w:val="Balloon Text"/>
    <w:basedOn w:val="Standaard"/>
    <w:link w:val="BallontekstChar"/>
    <w:rsid w:val="00813DA6"/>
    <w:rPr>
      <w:rFonts w:ascii="Tahoma" w:hAnsi="Tahoma" w:cs="Tahoma"/>
      <w:sz w:val="16"/>
      <w:szCs w:val="16"/>
    </w:rPr>
  </w:style>
  <w:style w:type="character" w:customStyle="1" w:styleId="BallontekstChar">
    <w:name w:val="Ballontekst Char"/>
    <w:link w:val="Ballontekst"/>
    <w:rsid w:val="00813DA6"/>
    <w:rPr>
      <w:rFonts w:ascii="Tahoma" w:hAnsi="Tahoma" w:cs="Tahoma"/>
      <w:sz w:val="16"/>
      <w:szCs w:val="16"/>
    </w:rPr>
  </w:style>
  <w:style w:type="character" w:styleId="GevolgdeHyperlink">
    <w:name w:val="FollowedHyperlink"/>
    <w:rsid w:val="00597C79"/>
    <w:rPr>
      <w:color w:val="800080"/>
      <w:u w:val="single"/>
    </w:rPr>
  </w:style>
  <w:style w:type="paragraph" w:styleId="Plattetekst2">
    <w:name w:val="Body Text 2"/>
    <w:basedOn w:val="Standaard"/>
    <w:link w:val="Plattetekst2Char"/>
    <w:unhideWhenUsed/>
    <w:rsid w:val="00A35E97"/>
    <w:pPr>
      <w:spacing w:line="280" w:lineRule="exact"/>
    </w:pPr>
    <w:rPr>
      <w:rFonts w:ascii="Frutiger 55 Roman" w:hAnsi="Frutiger 55 Roman"/>
      <w:b/>
    </w:rPr>
  </w:style>
  <w:style w:type="character" w:customStyle="1" w:styleId="Plattetekst2Char">
    <w:name w:val="Platte tekst 2 Char"/>
    <w:link w:val="Plattetekst2"/>
    <w:rsid w:val="00A35E97"/>
    <w:rPr>
      <w:rFonts w:ascii="Frutiger 55 Roman" w:hAnsi="Frutiger 55 Roman"/>
      <w:b/>
    </w:rPr>
  </w:style>
  <w:style w:type="paragraph" w:customStyle="1" w:styleId="Default">
    <w:name w:val="Default"/>
    <w:rsid w:val="00A35E97"/>
    <w:pPr>
      <w:autoSpaceDE w:val="0"/>
      <w:autoSpaceDN w:val="0"/>
      <w:adjustRightInd w:val="0"/>
    </w:pPr>
    <w:rPr>
      <w:rFonts w:ascii="Arial" w:hAnsi="Arial" w:cs="Arial"/>
      <w:color w:val="000000"/>
      <w:sz w:val="24"/>
      <w:szCs w:val="24"/>
      <w:lang w:val="en-US" w:eastAsia="en-US"/>
    </w:rPr>
  </w:style>
  <w:style w:type="character" w:styleId="Zwaar">
    <w:name w:val="Strong"/>
    <w:uiPriority w:val="22"/>
    <w:qFormat/>
    <w:rsid w:val="00DB259E"/>
    <w:rPr>
      <w:b/>
      <w:bCs/>
    </w:rPr>
  </w:style>
  <w:style w:type="paragraph" w:styleId="Lijstalinea">
    <w:name w:val="List Paragraph"/>
    <w:basedOn w:val="Standaard"/>
    <w:uiPriority w:val="34"/>
    <w:qFormat/>
    <w:rsid w:val="006E718B"/>
    <w:pPr>
      <w:spacing w:after="200" w:line="276" w:lineRule="auto"/>
      <w:ind w:left="720"/>
      <w:contextualSpacing/>
    </w:pPr>
    <w:rPr>
      <w:rFonts w:ascii="Calibri" w:eastAsia="Calibri" w:hAnsi="Calibri"/>
      <w:sz w:val="22"/>
      <w:szCs w:val="22"/>
      <w:lang w:eastAsia="en-US"/>
    </w:rPr>
  </w:style>
  <w:style w:type="paragraph" w:customStyle="1" w:styleId="textbox">
    <w:name w:val="textbox"/>
    <w:basedOn w:val="Standaard"/>
    <w:rsid w:val="005A28BA"/>
    <w:pPr>
      <w:spacing w:before="100" w:beforeAutospacing="1" w:after="100" w:afterAutospacing="1"/>
    </w:pPr>
    <w:rPr>
      <w:rFonts w:ascii="Times New Roman" w:hAnsi="Times New Roman"/>
      <w:sz w:val="24"/>
      <w:szCs w:val="24"/>
    </w:rPr>
  </w:style>
  <w:style w:type="character" w:customStyle="1" w:styleId="Onopgelostemelding1">
    <w:name w:val="Onopgeloste melding1"/>
    <w:basedOn w:val="Standaardalinea-lettertype"/>
    <w:uiPriority w:val="99"/>
    <w:semiHidden/>
    <w:unhideWhenUsed/>
    <w:rsid w:val="00A827C6"/>
    <w:rPr>
      <w:color w:val="808080"/>
      <w:shd w:val="clear" w:color="auto" w:fill="E6E6E6"/>
    </w:rPr>
  </w:style>
  <w:style w:type="character" w:styleId="Nadruk">
    <w:name w:val="Emphasis"/>
    <w:basedOn w:val="Standaardalinea-lettertype"/>
    <w:uiPriority w:val="20"/>
    <w:qFormat/>
    <w:rsid w:val="00A24102"/>
    <w:rPr>
      <w:i/>
      <w:iCs/>
    </w:rPr>
  </w:style>
  <w:style w:type="paragraph" w:styleId="Koptekst">
    <w:name w:val="header"/>
    <w:basedOn w:val="Standaard"/>
    <w:link w:val="KoptekstChar"/>
    <w:unhideWhenUsed/>
    <w:rsid w:val="00EB6C0C"/>
    <w:pPr>
      <w:tabs>
        <w:tab w:val="center" w:pos="4536"/>
        <w:tab w:val="right" w:pos="9072"/>
      </w:tabs>
    </w:pPr>
  </w:style>
  <w:style w:type="character" w:customStyle="1" w:styleId="KoptekstChar">
    <w:name w:val="Koptekst Char"/>
    <w:basedOn w:val="Standaardalinea-lettertype"/>
    <w:link w:val="Koptekst"/>
    <w:rsid w:val="00EB6C0C"/>
    <w:rPr>
      <w:rFonts w:ascii="Arial" w:hAnsi="Arial"/>
    </w:rPr>
  </w:style>
  <w:style w:type="paragraph" w:styleId="Voettekst">
    <w:name w:val="footer"/>
    <w:basedOn w:val="Standaard"/>
    <w:link w:val="VoettekstChar"/>
    <w:unhideWhenUsed/>
    <w:rsid w:val="00EB6C0C"/>
    <w:pPr>
      <w:tabs>
        <w:tab w:val="center" w:pos="4536"/>
        <w:tab w:val="right" w:pos="9072"/>
      </w:tabs>
    </w:pPr>
  </w:style>
  <w:style w:type="character" w:customStyle="1" w:styleId="VoettekstChar">
    <w:name w:val="Voettekst Char"/>
    <w:basedOn w:val="Standaardalinea-lettertype"/>
    <w:link w:val="Voettekst"/>
    <w:rsid w:val="00EB6C0C"/>
    <w:rPr>
      <w:rFonts w:ascii="Arial" w:hAnsi="Arial"/>
    </w:rPr>
  </w:style>
  <w:style w:type="character" w:styleId="Onopgelostemelding">
    <w:name w:val="Unresolved Mention"/>
    <w:basedOn w:val="Standaardalinea-lettertype"/>
    <w:rsid w:val="00DB540F"/>
    <w:rPr>
      <w:color w:val="605E5C"/>
      <w:shd w:val="clear" w:color="auto" w:fill="E1DFDD"/>
    </w:rPr>
  </w:style>
  <w:style w:type="paragraph" w:styleId="Geenafstand">
    <w:name w:val="No Spacing"/>
    <w:uiPriority w:val="1"/>
    <w:qFormat/>
    <w:rsid w:val="00827B6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02696">
      <w:bodyDiv w:val="1"/>
      <w:marLeft w:val="0"/>
      <w:marRight w:val="0"/>
      <w:marTop w:val="0"/>
      <w:marBottom w:val="0"/>
      <w:divBdr>
        <w:top w:val="none" w:sz="0" w:space="0" w:color="auto"/>
        <w:left w:val="none" w:sz="0" w:space="0" w:color="auto"/>
        <w:bottom w:val="none" w:sz="0" w:space="0" w:color="auto"/>
        <w:right w:val="none" w:sz="0" w:space="0" w:color="auto"/>
      </w:divBdr>
    </w:div>
    <w:div w:id="229384323">
      <w:bodyDiv w:val="1"/>
      <w:marLeft w:val="0"/>
      <w:marRight w:val="0"/>
      <w:marTop w:val="0"/>
      <w:marBottom w:val="0"/>
      <w:divBdr>
        <w:top w:val="none" w:sz="0" w:space="0" w:color="auto"/>
        <w:left w:val="none" w:sz="0" w:space="0" w:color="auto"/>
        <w:bottom w:val="none" w:sz="0" w:space="0" w:color="auto"/>
        <w:right w:val="none" w:sz="0" w:space="0" w:color="auto"/>
      </w:divBdr>
    </w:div>
    <w:div w:id="304553076">
      <w:bodyDiv w:val="1"/>
      <w:marLeft w:val="0"/>
      <w:marRight w:val="0"/>
      <w:marTop w:val="0"/>
      <w:marBottom w:val="0"/>
      <w:divBdr>
        <w:top w:val="none" w:sz="0" w:space="0" w:color="auto"/>
        <w:left w:val="none" w:sz="0" w:space="0" w:color="auto"/>
        <w:bottom w:val="none" w:sz="0" w:space="0" w:color="auto"/>
        <w:right w:val="none" w:sz="0" w:space="0" w:color="auto"/>
      </w:divBdr>
    </w:div>
    <w:div w:id="431096811">
      <w:bodyDiv w:val="1"/>
      <w:marLeft w:val="0"/>
      <w:marRight w:val="0"/>
      <w:marTop w:val="0"/>
      <w:marBottom w:val="0"/>
      <w:divBdr>
        <w:top w:val="none" w:sz="0" w:space="0" w:color="auto"/>
        <w:left w:val="none" w:sz="0" w:space="0" w:color="auto"/>
        <w:bottom w:val="none" w:sz="0" w:space="0" w:color="auto"/>
        <w:right w:val="none" w:sz="0" w:space="0" w:color="auto"/>
      </w:divBdr>
    </w:div>
    <w:div w:id="502091487">
      <w:bodyDiv w:val="1"/>
      <w:marLeft w:val="0"/>
      <w:marRight w:val="0"/>
      <w:marTop w:val="0"/>
      <w:marBottom w:val="0"/>
      <w:divBdr>
        <w:top w:val="none" w:sz="0" w:space="0" w:color="auto"/>
        <w:left w:val="none" w:sz="0" w:space="0" w:color="auto"/>
        <w:bottom w:val="none" w:sz="0" w:space="0" w:color="auto"/>
        <w:right w:val="none" w:sz="0" w:space="0" w:color="auto"/>
      </w:divBdr>
    </w:div>
    <w:div w:id="826215856">
      <w:bodyDiv w:val="1"/>
      <w:marLeft w:val="0"/>
      <w:marRight w:val="0"/>
      <w:marTop w:val="0"/>
      <w:marBottom w:val="0"/>
      <w:divBdr>
        <w:top w:val="none" w:sz="0" w:space="0" w:color="auto"/>
        <w:left w:val="none" w:sz="0" w:space="0" w:color="auto"/>
        <w:bottom w:val="none" w:sz="0" w:space="0" w:color="auto"/>
        <w:right w:val="none" w:sz="0" w:space="0" w:color="auto"/>
      </w:divBdr>
    </w:div>
    <w:div w:id="1063992796">
      <w:bodyDiv w:val="1"/>
      <w:marLeft w:val="0"/>
      <w:marRight w:val="0"/>
      <w:marTop w:val="0"/>
      <w:marBottom w:val="0"/>
      <w:divBdr>
        <w:top w:val="none" w:sz="0" w:space="0" w:color="auto"/>
        <w:left w:val="none" w:sz="0" w:space="0" w:color="auto"/>
        <w:bottom w:val="none" w:sz="0" w:space="0" w:color="auto"/>
        <w:right w:val="none" w:sz="0" w:space="0" w:color="auto"/>
      </w:divBdr>
    </w:div>
    <w:div w:id="1140222904">
      <w:bodyDiv w:val="1"/>
      <w:marLeft w:val="0"/>
      <w:marRight w:val="0"/>
      <w:marTop w:val="0"/>
      <w:marBottom w:val="0"/>
      <w:divBdr>
        <w:top w:val="none" w:sz="0" w:space="0" w:color="auto"/>
        <w:left w:val="none" w:sz="0" w:space="0" w:color="auto"/>
        <w:bottom w:val="none" w:sz="0" w:space="0" w:color="auto"/>
        <w:right w:val="none" w:sz="0" w:space="0" w:color="auto"/>
      </w:divBdr>
    </w:div>
    <w:div w:id="1716007650">
      <w:bodyDiv w:val="1"/>
      <w:marLeft w:val="0"/>
      <w:marRight w:val="0"/>
      <w:marTop w:val="0"/>
      <w:marBottom w:val="0"/>
      <w:divBdr>
        <w:top w:val="none" w:sz="0" w:space="0" w:color="auto"/>
        <w:left w:val="none" w:sz="0" w:space="0" w:color="auto"/>
        <w:bottom w:val="none" w:sz="0" w:space="0" w:color="auto"/>
        <w:right w:val="none" w:sz="0" w:space="0" w:color="auto"/>
      </w:divBdr>
    </w:div>
    <w:div w:id="1884907146">
      <w:bodyDiv w:val="1"/>
      <w:marLeft w:val="0"/>
      <w:marRight w:val="0"/>
      <w:marTop w:val="0"/>
      <w:marBottom w:val="0"/>
      <w:divBdr>
        <w:top w:val="none" w:sz="0" w:space="0" w:color="auto"/>
        <w:left w:val="none" w:sz="0" w:space="0" w:color="auto"/>
        <w:bottom w:val="none" w:sz="0" w:space="0" w:color="auto"/>
        <w:right w:val="none" w:sz="0" w:space="0" w:color="auto"/>
      </w:divBdr>
    </w:div>
    <w:div w:id="19193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llemkolffstichting.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willemkolffstichting.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B9D6C-8FCF-475D-AB9D-8BCB7491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217915E</Template>
  <TotalTime>27</TotalTime>
  <Pages>2</Pages>
  <Words>852</Words>
  <Characters>4692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Nierstichting</Company>
  <LinksUpToDate>false</LinksUpToDate>
  <CharactersWithSpaces>5533</CharactersWithSpaces>
  <SharedDoc>false</SharedDoc>
  <HLinks>
    <vt:vector size="12" baseType="variant">
      <vt:variant>
        <vt:i4>6946888</vt:i4>
      </vt:variant>
      <vt:variant>
        <vt:i4>3</vt:i4>
      </vt:variant>
      <vt:variant>
        <vt:i4>0</vt:i4>
      </vt:variant>
      <vt:variant>
        <vt:i4>5</vt:i4>
      </vt:variant>
      <vt:variant>
        <vt:lpwstr>mailto:wendyvanwijk@nierstichting.nl</vt:lpwstr>
      </vt:variant>
      <vt:variant>
        <vt:lpwstr/>
      </vt:variant>
      <vt:variant>
        <vt:i4>1900548</vt:i4>
      </vt:variant>
      <vt:variant>
        <vt:i4>0</vt:i4>
      </vt:variant>
      <vt:variant>
        <vt:i4>0</vt:i4>
      </vt:variant>
      <vt:variant>
        <vt:i4>5</vt:i4>
      </vt:variant>
      <vt:variant>
        <vt:lpwstr>http://www.nierstichting.nl/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Postelmans</dc:creator>
  <cp:lastModifiedBy>Anouk van Schaik</cp:lastModifiedBy>
  <cp:revision>6</cp:revision>
  <cp:lastPrinted>2018-05-29T12:15:00Z</cp:lastPrinted>
  <dcterms:created xsi:type="dcterms:W3CDTF">2018-10-04T07:11:00Z</dcterms:created>
  <dcterms:modified xsi:type="dcterms:W3CDTF">2018-10-04T07:45:00Z</dcterms:modified>
</cp:coreProperties>
</file>