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F3D4A" w14:textId="57ADA5B9" w:rsidR="00742482" w:rsidRDefault="00C74519" w:rsidP="00742482">
      <w:pPr>
        <w:autoSpaceDE w:val="0"/>
        <w:autoSpaceDN w:val="0"/>
        <w:adjustRightInd w:val="0"/>
        <w:rPr>
          <w:rFonts w:ascii="17gat" w:hAnsi="17gat" w:cs="17gat"/>
          <w:color w:val="000000"/>
        </w:rPr>
      </w:pPr>
      <w:r>
        <w:rPr>
          <w:rFonts w:ascii="17gat" w:hAnsi="17gat" w:cs="17gat"/>
          <w:noProof/>
          <w:color w:val="000000"/>
        </w:rPr>
        <w:drawing>
          <wp:anchor distT="0" distB="0" distL="114300" distR="114300" simplePos="0" relativeHeight="251659264" behindDoc="0" locked="0" layoutInCell="1" allowOverlap="1" wp14:anchorId="27BD4731" wp14:editId="3BBB949B">
            <wp:simplePos x="0" y="0"/>
            <wp:positionH relativeFrom="column">
              <wp:posOffset>3901802</wp:posOffset>
            </wp:positionH>
            <wp:positionV relativeFrom="paragraph">
              <wp:posOffset>-602330</wp:posOffset>
            </wp:positionV>
            <wp:extent cx="2142128" cy="1210376"/>
            <wp:effectExtent l="0" t="0" r="0" b="889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3168_Nierstichting_Logo50Jaar_CMYK_XXS_DEF.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5066" cy="1212036"/>
                    </a:xfrm>
                    <a:prstGeom prst="rect">
                      <a:avLst/>
                    </a:prstGeom>
                  </pic:spPr>
                </pic:pic>
              </a:graphicData>
            </a:graphic>
            <wp14:sizeRelH relativeFrom="page">
              <wp14:pctWidth>0</wp14:pctWidth>
            </wp14:sizeRelH>
            <wp14:sizeRelV relativeFrom="page">
              <wp14:pctHeight>0</wp14:pctHeight>
            </wp14:sizeRelV>
          </wp:anchor>
        </w:drawing>
      </w:r>
    </w:p>
    <w:p w14:paraId="620F2482" w14:textId="3DF383A8" w:rsidR="00742482" w:rsidRDefault="00742482" w:rsidP="005340D0">
      <w:pPr>
        <w:autoSpaceDE w:val="0"/>
        <w:autoSpaceDN w:val="0"/>
        <w:adjustRightInd w:val="0"/>
        <w:ind w:firstLine="708"/>
        <w:rPr>
          <w:rFonts w:ascii="17gat" w:hAnsi="17gat" w:cs="17gat"/>
          <w:color w:val="000000"/>
        </w:rPr>
      </w:pPr>
    </w:p>
    <w:p w14:paraId="79F88D41" w14:textId="77777777" w:rsidR="00742482" w:rsidRDefault="00742482" w:rsidP="00742482">
      <w:pPr>
        <w:autoSpaceDE w:val="0"/>
        <w:autoSpaceDN w:val="0"/>
        <w:adjustRightInd w:val="0"/>
        <w:rPr>
          <w:rFonts w:ascii="17gat" w:hAnsi="17gat" w:cs="17gat"/>
          <w:color w:val="000000"/>
        </w:rPr>
      </w:pPr>
    </w:p>
    <w:p w14:paraId="606FE7C4" w14:textId="77777777" w:rsidR="005340D0" w:rsidRDefault="005340D0" w:rsidP="00AD35C4">
      <w:pPr>
        <w:autoSpaceDE w:val="0"/>
        <w:autoSpaceDN w:val="0"/>
        <w:adjustRightInd w:val="0"/>
        <w:rPr>
          <w:rFonts w:cs="Arial"/>
          <w:b/>
          <w:color w:val="000000"/>
          <w:sz w:val="32"/>
          <w:szCs w:val="32"/>
        </w:rPr>
      </w:pPr>
    </w:p>
    <w:p w14:paraId="4F4FE462" w14:textId="6F81C5AF" w:rsidR="00A35E97" w:rsidRDefault="00742482" w:rsidP="00A35E97">
      <w:pPr>
        <w:autoSpaceDE w:val="0"/>
        <w:autoSpaceDN w:val="0"/>
        <w:adjustRightInd w:val="0"/>
        <w:jc w:val="center"/>
        <w:rPr>
          <w:rFonts w:cs="Arial"/>
          <w:b/>
          <w:color w:val="000000"/>
          <w:sz w:val="32"/>
          <w:szCs w:val="32"/>
        </w:rPr>
      </w:pPr>
      <w:r w:rsidRPr="00D409A7">
        <w:rPr>
          <w:rFonts w:cs="Arial"/>
          <w:b/>
          <w:color w:val="000000"/>
          <w:sz w:val="32"/>
          <w:szCs w:val="32"/>
        </w:rPr>
        <w:t xml:space="preserve">- </w:t>
      </w:r>
      <w:r w:rsidR="00D409A7" w:rsidRPr="00D409A7">
        <w:rPr>
          <w:rFonts w:cs="Arial"/>
          <w:b/>
          <w:color w:val="000000"/>
          <w:sz w:val="32"/>
          <w:szCs w:val="32"/>
        </w:rPr>
        <w:t>p</w:t>
      </w:r>
      <w:r w:rsidRPr="0010319A">
        <w:rPr>
          <w:rFonts w:cs="Arial"/>
          <w:b/>
          <w:color w:val="000000"/>
          <w:sz w:val="32"/>
          <w:szCs w:val="32"/>
        </w:rPr>
        <w:t xml:space="preserve">ersbericht </w:t>
      </w:r>
      <w:r w:rsidR="005F7E61">
        <w:rPr>
          <w:rFonts w:cs="Arial"/>
          <w:b/>
          <w:color w:val="000000"/>
          <w:sz w:val="32"/>
          <w:szCs w:val="32"/>
        </w:rPr>
        <w:t>–</w:t>
      </w:r>
    </w:p>
    <w:p w14:paraId="1D8350AA" w14:textId="77777777" w:rsidR="005F7E61" w:rsidRPr="0010319A" w:rsidRDefault="005F7E61" w:rsidP="00796CD6">
      <w:pPr>
        <w:autoSpaceDE w:val="0"/>
        <w:autoSpaceDN w:val="0"/>
        <w:adjustRightInd w:val="0"/>
        <w:rPr>
          <w:rFonts w:cs="Arial"/>
          <w:b/>
          <w:color w:val="000000"/>
          <w:sz w:val="32"/>
          <w:szCs w:val="32"/>
        </w:rPr>
      </w:pPr>
    </w:p>
    <w:p w14:paraId="2A8408E8" w14:textId="5117F0F1" w:rsidR="005F7E61" w:rsidRPr="005F7E61" w:rsidRDefault="005F7E61" w:rsidP="005F7E61">
      <w:r w:rsidRPr="005F7E61">
        <w:rPr>
          <w:rFonts w:cs="Arial"/>
          <w:b/>
          <w:sz w:val="32"/>
          <w:szCs w:val="32"/>
        </w:rPr>
        <w:t>3D-model draagbare kunstnier gepresenteerd tijdens Nierstichting 50 jaar jubileumsymposium</w:t>
      </w:r>
    </w:p>
    <w:p w14:paraId="26567198" w14:textId="77777777" w:rsidR="005F7E61" w:rsidRPr="009B1286" w:rsidRDefault="005F7E61" w:rsidP="005F7E61">
      <w:pPr>
        <w:contextualSpacing/>
        <w:rPr>
          <w:rFonts w:cs="Arial"/>
        </w:rPr>
      </w:pPr>
    </w:p>
    <w:p w14:paraId="5D50885E" w14:textId="28A4D7D6" w:rsidR="005F7E61" w:rsidRDefault="005F7E61" w:rsidP="005F7E61">
      <w:pPr>
        <w:contextualSpacing/>
        <w:rPr>
          <w:rFonts w:cs="Arial"/>
          <w:b/>
        </w:rPr>
      </w:pPr>
      <w:r>
        <w:rPr>
          <w:rFonts w:cs="Arial"/>
          <w:b/>
        </w:rPr>
        <w:t xml:space="preserve"> </w:t>
      </w:r>
    </w:p>
    <w:p w14:paraId="758C682B" w14:textId="77777777" w:rsidR="005F7E61" w:rsidRPr="009B1286" w:rsidRDefault="005F7E61" w:rsidP="005F7E61">
      <w:pPr>
        <w:contextualSpacing/>
        <w:rPr>
          <w:rFonts w:cs="Arial"/>
          <w:b/>
        </w:rPr>
      </w:pPr>
      <w:r w:rsidRPr="009B1286">
        <w:rPr>
          <w:rFonts w:cs="Arial"/>
          <w:b/>
        </w:rPr>
        <w:t xml:space="preserve">Vandaag presenteerden de Nierstichting en het ontwikkelteam het </w:t>
      </w:r>
      <w:r>
        <w:rPr>
          <w:rFonts w:cs="Arial"/>
          <w:b/>
        </w:rPr>
        <w:t>3D-</w:t>
      </w:r>
      <w:r w:rsidRPr="009B1286">
        <w:rPr>
          <w:rFonts w:cs="Arial"/>
          <w:b/>
        </w:rPr>
        <w:t xml:space="preserve">model van de draagbare kunstnier voor de eerste keer aan het publiek tijdens het Nierstichting 50 jaar jubileumsymposium. De aanwezigen kregen een toelichting op </w:t>
      </w:r>
      <w:r w:rsidRPr="00F81EB1">
        <w:rPr>
          <w:rFonts w:cs="Arial"/>
          <w:b/>
        </w:rPr>
        <w:t>het gebruiksvriendelijke</w:t>
      </w:r>
      <w:r w:rsidRPr="00C901BD">
        <w:rPr>
          <w:rFonts w:cs="Arial"/>
          <w:b/>
        </w:rPr>
        <w:t xml:space="preserve"> </w:t>
      </w:r>
      <w:r w:rsidRPr="009B1286">
        <w:rPr>
          <w:rFonts w:cs="Arial"/>
          <w:b/>
        </w:rPr>
        <w:t>ontwerp en de stand van zaken</w:t>
      </w:r>
      <w:r>
        <w:rPr>
          <w:rFonts w:cs="Arial"/>
          <w:b/>
        </w:rPr>
        <w:t xml:space="preserve"> van dit bijzondere project</w:t>
      </w:r>
      <w:r w:rsidRPr="009B1286">
        <w:rPr>
          <w:rFonts w:cs="Arial"/>
          <w:b/>
        </w:rPr>
        <w:t>. Tijdens dit jubileumsymposium werd stilgestaan bij 50 jaar Nierstichting, 15 jaar Willem Kolff</w:t>
      </w:r>
      <w:r>
        <w:rPr>
          <w:rFonts w:cs="Arial"/>
          <w:b/>
        </w:rPr>
        <w:t>s</w:t>
      </w:r>
      <w:r w:rsidRPr="009B1286">
        <w:rPr>
          <w:rFonts w:cs="Arial"/>
          <w:b/>
        </w:rPr>
        <w:t>tichting en 75 jaar dialysetechniek en vooruitgeblikt op de toekomst van dialyse. De presentatie van het</w:t>
      </w:r>
      <w:r>
        <w:rPr>
          <w:rFonts w:cs="Arial"/>
          <w:b/>
        </w:rPr>
        <w:t xml:space="preserve"> 3D-</w:t>
      </w:r>
      <w:r w:rsidRPr="009B1286">
        <w:rPr>
          <w:rFonts w:cs="Arial"/>
          <w:b/>
        </w:rPr>
        <w:t xml:space="preserve">model van de draagbare kunstnier is </w:t>
      </w:r>
      <w:r>
        <w:rPr>
          <w:rFonts w:cs="Arial"/>
          <w:b/>
        </w:rPr>
        <w:t>de meest recente stap in de dialyse-innovatie</w:t>
      </w:r>
      <w:r w:rsidRPr="009B1286">
        <w:rPr>
          <w:rFonts w:cs="Arial"/>
          <w:b/>
        </w:rPr>
        <w:t xml:space="preserve">. </w:t>
      </w:r>
    </w:p>
    <w:p w14:paraId="26853AA6" w14:textId="77777777" w:rsidR="005F7E61" w:rsidRPr="009B1286" w:rsidRDefault="005F7E61" w:rsidP="005F7E61">
      <w:pPr>
        <w:contextualSpacing/>
        <w:rPr>
          <w:rFonts w:cs="Arial"/>
        </w:rPr>
      </w:pPr>
    </w:p>
    <w:p w14:paraId="6027C40D" w14:textId="77777777" w:rsidR="005F7E61" w:rsidRPr="005C3C0C" w:rsidRDefault="005F7E61" w:rsidP="005F7E61">
      <w:pPr>
        <w:rPr>
          <w:rFonts w:cs="Arial"/>
          <w:i/>
        </w:rPr>
      </w:pPr>
      <w:r w:rsidRPr="002734CB">
        <w:rPr>
          <w:rFonts w:cs="Arial"/>
        </w:rPr>
        <w:t xml:space="preserve">Tom Oostrom, directeur Nierstichting, en Frédéric </w:t>
      </w:r>
      <w:proofErr w:type="spellStart"/>
      <w:r w:rsidRPr="002734CB">
        <w:rPr>
          <w:rFonts w:cs="Arial"/>
        </w:rPr>
        <w:t>Neftel</w:t>
      </w:r>
      <w:proofErr w:type="spellEnd"/>
      <w:r w:rsidRPr="002734CB">
        <w:rPr>
          <w:rFonts w:cs="Arial"/>
        </w:rPr>
        <w:t xml:space="preserve">, oprichter van Zwitserse ontwikkelpartner </w:t>
      </w:r>
      <w:proofErr w:type="spellStart"/>
      <w:r w:rsidRPr="002734CB">
        <w:rPr>
          <w:rFonts w:cs="Arial"/>
        </w:rPr>
        <w:t>Debiotech</w:t>
      </w:r>
      <w:proofErr w:type="spellEnd"/>
      <w:r w:rsidRPr="002734CB">
        <w:rPr>
          <w:rFonts w:cs="Arial"/>
        </w:rPr>
        <w:t xml:space="preserve">, gaven de congresbezoekers inzicht in de technologie waaraan momenteel wordt gewerkt voor de draagbare kunstnier. Aan de hand van het 3D-model lichtten zij de nieuwe compacte onderdelen en de werking van de draagbare kunstnier toe. Tom Oostrom: </w:t>
      </w:r>
      <w:r w:rsidRPr="005C3C0C">
        <w:rPr>
          <w:rFonts w:cs="Arial"/>
          <w:i/>
        </w:rPr>
        <w:t>“Ik ben ongelofelijk blij dat het 3D-model er is. We vinden het belangrijk om patiënten en professionals bij te praten over de status van de ontwikkeling. Aan de hand van dit model kunnen we hen veel concreter uitleggen hoe de draagbare kunstnier straks werkt.”</w:t>
      </w:r>
    </w:p>
    <w:p w14:paraId="70990714" w14:textId="27AE44B1" w:rsidR="005F7E61" w:rsidRPr="002C0FF5" w:rsidRDefault="005C3C0C" w:rsidP="005F7E61">
      <w:pPr>
        <w:contextualSpacing/>
        <w:rPr>
          <w:rFonts w:cs="Arial"/>
          <w:b/>
        </w:rPr>
      </w:pPr>
      <w:r>
        <w:rPr>
          <w:rFonts w:cs="Arial"/>
          <w:b/>
        </w:rPr>
        <w:br/>
      </w:r>
      <w:r w:rsidR="005F7E61" w:rsidRPr="002C0FF5">
        <w:rPr>
          <w:rFonts w:cs="Arial"/>
          <w:b/>
        </w:rPr>
        <w:t>Innoveren voor patiënten</w:t>
      </w:r>
    </w:p>
    <w:p w14:paraId="39B17ABC" w14:textId="77777777" w:rsidR="005F7E61" w:rsidRDefault="005F7E61" w:rsidP="005F7E61">
      <w:pPr>
        <w:contextualSpacing/>
        <w:rPr>
          <w:rFonts w:cs="Arial"/>
        </w:rPr>
      </w:pPr>
      <w:r w:rsidRPr="009B1286">
        <w:rPr>
          <w:rFonts w:cs="Arial"/>
        </w:rPr>
        <w:t xml:space="preserve">Sinds de uitvinding van de </w:t>
      </w:r>
      <w:r>
        <w:rPr>
          <w:rFonts w:cs="Arial"/>
        </w:rPr>
        <w:t xml:space="preserve">eerste werkende </w:t>
      </w:r>
      <w:r w:rsidRPr="009B1286">
        <w:rPr>
          <w:rFonts w:cs="Arial"/>
        </w:rPr>
        <w:t>kunstnier in 1943 door prof. dr. Willem Kolff is er vanuit het perspectief van patiënten niet veel veranderd</w:t>
      </w:r>
      <w:r>
        <w:rPr>
          <w:rFonts w:cs="Arial"/>
        </w:rPr>
        <w:t xml:space="preserve"> </w:t>
      </w:r>
      <w:r w:rsidRPr="009B1286">
        <w:rPr>
          <w:rFonts w:cs="Arial"/>
        </w:rPr>
        <w:t xml:space="preserve">aan </w:t>
      </w:r>
      <w:r>
        <w:rPr>
          <w:rFonts w:cs="Arial"/>
        </w:rPr>
        <w:t>hemo</w:t>
      </w:r>
      <w:r w:rsidRPr="009B1286">
        <w:rPr>
          <w:rFonts w:cs="Arial"/>
        </w:rPr>
        <w:t xml:space="preserve">dialyse. Dialysepatiënten moeten nog steeds hun leven aanpassen op hun behandeling in plaats van dat ze hun behandeling kunnen inpassen in hun leven. Omdat de markt risicovolle innovatie in dialysebehandeling niet oppakt, startte de Nierstichting in </w:t>
      </w:r>
      <w:r>
        <w:rPr>
          <w:rFonts w:cs="Arial"/>
        </w:rPr>
        <w:t>2014</w:t>
      </w:r>
      <w:r w:rsidRPr="009B1286">
        <w:rPr>
          <w:rFonts w:cs="Arial"/>
        </w:rPr>
        <w:t xml:space="preserve"> </w:t>
      </w:r>
      <w:r>
        <w:rPr>
          <w:rFonts w:cs="Arial"/>
        </w:rPr>
        <w:t>samen met Zwitserse en Singaporese ontwikkelpartners</w:t>
      </w:r>
      <w:r w:rsidRPr="009B1286">
        <w:rPr>
          <w:rFonts w:cs="Arial"/>
        </w:rPr>
        <w:t xml:space="preserve"> met de ontwikkeling van de draagbare kunstnier</w:t>
      </w:r>
      <w:r>
        <w:rPr>
          <w:rFonts w:cs="Arial"/>
        </w:rPr>
        <w:t xml:space="preserve">. Dit is mogelijk dankzij steun van donateurs en zorgverzekeraars Zilveren Kruis, </w:t>
      </w:r>
      <w:proofErr w:type="spellStart"/>
      <w:r>
        <w:rPr>
          <w:rFonts w:cs="Arial"/>
        </w:rPr>
        <w:t>Menzis</w:t>
      </w:r>
      <w:proofErr w:type="spellEnd"/>
      <w:r>
        <w:rPr>
          <w:rFonts w:cs="Arial"/>
        </w:rPr>
        <w:t xml:space="preserve"> en CZ. </w:t>
      </w:r>
      <w:r w:rsidRPr="009B1286">
        <w:rPr>
          <w:rFonts w:cs="Arial"/>
        </w:rPr>
        <w:t xml:space="preserve">Met als doel: patiënten in de toekomst meer vrijheid en regie </w:t>
      </w:r>
      <w:r>
        <w:rPr>
          <w:rFonts w:cs="Arial"/>
        </w:rPr>
        <w:t xml:space="preserve">geven </w:t>
      </w:r>
      <w:r w:rsidRPr="009B1286">
        <w:rPr>
          <w:rFonts w:cs="Arial"/>
        </w:rPr>
        <w:t>over hun eigen behandeling en dagelijks leven.</w:t>
      </w:r>
    </w:p>
    <w:p w14:paraId="68BE4A7F" w14:textId="77777777" w:rsidR="005F7E61" w:rsidRPr="009B1286" w:rsidRDefault="005F7E61" w:rsidP="005F7E61">
      <w:pPr>
        <w:contextualSpacing/>
        <w:rPr>
          <w:rFonts w:cs="Arial"/>
        </w:rPr>
      </w:pPr>
    </w:p>
    <w:p w14:paraId="673CDFEC" w14:textId="77777777" w:rsidR="005F7E61" w:rsidRPr="009B1286" w:rsidRDefault="005F7E61" w:rsidP="005F7E61">
      <w:pPr>
        <w:contextualSpacing/>
        <w:rPr>
          <w:rFonts w:cs="Arial"/>
        </w:rPr>
      </w:pPr>
      <w:bookmarkStart w:id="0" w:name="_Hlk526414166"/>
      <w:r w:rsidRPr="009B1286">
        <w:rPr>
          <w:rFonts w:cs="Arial"/>
          <w:b/>
        </w:rPr>
        <w:t xml:space="preserve">Waar staan we? </w:t>
      </w:r>
      <w:r w:rsidRPr="009B1286">
        <w:rPr>
          <w:rFonts w:cs="Arial"/>
        </w:rPr>
        <w:t xml:space="preserve"> </w:t>
      </w:r>
    </w:p>
    <w:p w14:paraId="25674F41" w14:textId="5A302946" w:rsidR="005F7E61" w:rsidRPr="009B1286" w:rsidRDefault="005F7E61" w:rsidP="005F7E61">
      <w:pPr>
        <w:contextualSpacing/>
        <w:rPr>
          <w:rFonts w:cs="Arial"/>
        </w:rPr>
      </w:pPr>
      <w:bookmarkStart w:id="1" w:name="_Hlk525569176"/>
      <w:r w:rsidRPr="009B1286">
        <w:rPr>
          <w:rFonts w:cs="Arial"/>
        </w:rPr>
        <w:t xml:space="preserve">Samen met </w:t>
      </w:r>
      <w:r>
        <w:rPr>
          <w:rFonts w:cs="Arial"/>
        </w:rPr>
        <w:t xml:space="preserve">de </w:t>
      </w:r>
      <w:r w:rsidRPr="009B1286">
        <w:rPr>
          <w:rFonts w:cs="Arial"/>
        </w:rPr>
        <w:t>ontwikkelpartners werkt de Nierstichting aan de verdere realisatie van</w:t>
      </w:r>
      <w:r>
        <w:rPr>
          <w:rFonts w:cs="Arial"/>
        </w:rPr>
        <w:t xml:space="preserve"> de</w:t>
      </w:r>
      <w:r w:rsidRPr="009B1286">
        <w:rPr>
          <w:rFonts w:cs="Arial"/>
        </w:rPr>
        <w:t xml:space="preserve"> draagbare kunstnier. </w:t>
      </w:r>
      <w:r>
        <w:rPr>
          <w:rFonts w:cs="Arial"/>
        </w:rPr>
        <w:t>Voordat klinische testen</w:t>
      </w:r>
      <w:r w:rsidR="005C3C0C">
        <w:rPr>
          <w:rFonts w:cs="Arial"/>
        </w:rPr>
        <w:t xml:space="preserve"> plaats kunnen vinden, </w:t>
      </w:r>
      <w:r>
        <w:rPr>
          <w:rFonts w:cs="Arial"/>
        </w:rPr>
        <w:t>moet</w:t>
      </w:r>
      <w:r w:rsidRPr="009B1286">
        <w:rPr>
          <w:rFonts w:cs="Arial"/>
        </w:rPr>
        <w:t xml:space="preserve"> </w:t>
      </w:r>
      <w:r>
        <w:rPr>
          <w:rFonts w:cs="Arial"/>
        </w:rPr>
        <w:t xml:space="preserve">de </w:t>
      </w:r>
      <w:proofErr w:type="spellStart"/>
      <w:r w:rsidRPr="009B1286">
        <w:rPr>
          <w:rFonts w:cs="Arial"/>
        </w:rPr>
        <w:t>sorbent</w:t>
      </w:r>
      <w:r>
        <w:rPr>
          <w:rFonts w:cs="Arial"/>
        </w:rPr>
        <w:t>technologie</w:t>
      </w:r>
      <w:proofErr w:type="spellEnd"/>
      <w:r>
        <w:rPr>
          <w:rFonts w:cs="Arial"/>
        </w:rPr>
        <w:t xml:space="preserve"> verder worden uitontwikkeld en gecertificeerd.</w:t>
      </w:r>
      <w:r w:rsidRPr="009B1286">
        <w:rPr>
          <w:rFonts w:cs="Arial"/>
        </w:rPr>
        <w:t xml:space="preserve"> Na uitgebreide testen in het lab </w:t>
      </w:r>
      <w:r>
        <w:rPr>
          <w:rFonts w:cs="Arial"/>
        </w:rPr>
        <w:t>én</w:t>
      </w:r>
      <w:r w:rsidRPr="009B1286">
        <w:rPr>
          <w:rFonts w:cs="Arial"/>
        </w:rPr>
        <w:t xml:space="preserve"> </w:t>
      </w:r>
      <w:r w:rsidR="005C3C0C">
        <w:rPr>
          <w:rFonts w:cs="Arial"/>
        </w:rPr>
        <w:t xml:space="preserve">de </w:t>
      </w:r>
      <w:r>
        <w:rPr>
          <w:rFonts w:cs="Arial"/>
        </w:rPr>
        <w:t xml:space="preserve">eerste ronde </w:t>
      </w:r>
      <w:r w:rsidRPr="009B1286">
        <w:rPr>
          <w:rFonts w:cs="Arial"/>
        </w:rPr>
        <w:t>klinische onderzoeken met een kleine groep patiënten</w:t>
      </w:r>
      <w:r>
        <w:rPr>
          <w:rFonts w:cs="Arial"/>
        </w:rPr>
        <w:t xml:space="preserve">, wordt het definitieve prototype gebouwd en opnieuw klinisch getest bij een </w:t>
      </w:r>
      <w:r w:rsidRPr="002734CB">
        <w:rPr>
          <w:rFonts w:cs="Arial"/>
        </w:rPr>
        <w:t>groep patiënten</w:t>
      </w:r>
      <w:r>
        <w:rPr>
          <w:rFonts w:cs="Arial"/>
        </w:rPr>
        <w:t xml:space="preserve">. Pas daarna </w:t>
      </w:r>
      <w:r w:rsidRPr="009B1286">
        <w:rPr>
          <w:rFonts w:cs="Arial"/>
        </w:rPr>
        <w:t xml:space="preserve">kan het goedkeuringstraject voor markttoelating </w:t>
      </w:r>
      <w:r>
        <w:rPr>
          <w:rFonts w:cs="Arial"/>
        </w:rPr>
        <w:t>worden afgerond</w:t>
      </w:r>
      <w:r w:rsidRPr="009B1286">
        <w:rPr>
          <w:rFonts w:cs="Arial"/>
        </w:rPr>
        <w:t xml:space="preserve">. Al deze stappen vergen enkele jaren en zijn afhankelijk van de uitdagingen die </w:t>
      </w:r>
      <w:r w:rsidR="00FC5029">
        <w:rPr>
          <w:rFonts w:cs="Arial"/>
        </w:rPr>
        <w:t xml:space="preserve">de ontwikkelende partijen </w:t>
      </w:r>
      <w:r w:rsidRPr="009B1286">
        <w:rPr>
          <w:rFonts w:cs="Arial"/>
        </w:rPr>
        <w:t xml:space="preserve">onderweg nog tegenkomen. </w:t>
      </w:r>
    </w:p>
    <w:bookmarkEnd w:id="0"/>
    <w:bookmarkEnd w:id="1"/>
    <w:p w14:paraId="07584762" w14:textId="77777777" w:rsidR="005F7E61" w:rsidRPr="009B1286" w:rsidRDefault="005F7E61" w:rsidP="005F7E61">
      <w:pPr>
        <w:contextualSpacing/>
        <w:rPr>
          <w:rFonts w:cs="Arial"/>
        </w:rPr>
      </w:pPr>
    </w:p>
    <w:p w14:paraId="60B73B1D" w14:textId="77777777" w:rsidR="005F7E61" w:rsidRPr="009B1286" w:rsidRDefault="005F7E61" w:rsidP="005F7E61">
      <w:pPr>
        <w:pStyle w:val="Tekstopmerking"/>
        <w:contextualSpacing/>
        <w:rPr>
          <w:rFonts w:cs="Arial"/>
          <w:b/>
        </w:rPr>
      </w:pPr>
      <w:r w:rsidRPr="009B1286">
        <w:rPr>
          <w:rFonts w:cs="Arial"/>
          <w:b/>
        </w:rPr>
        <w:t>Meer informatie of vragen?</w:t>
      </w:r>
    </w:p>
    <w:p w14:paraId="6A2908C9" w14:textId="782AC9CC" w:rsidR="005340D0" w:rsidRPr="00AD35C4" w:rsidRDefault="005F7E61" w:rsidP="006415A0">
      <w:pPr>
        <w:rPr>
          <w:rFonts w:cs="Arial"/>
        </w:rPr>
      </w:pPr>
      <w:r>
        <w:rPr>
          <w:rFonts w:cs="Arial"/>
        </w:rPr>
        <w:t>G</w:t>
      </w:r>
      <w:r w:rsidRPr="009B1286">
        <w:rPr>
          <w:rFonts w:cs="Arial"/>
        </w:rPr>
        <w:t>eïnteresseerd in de stand van zaken rondom de ontwikkeling van de draagbare kunstnier? Bekijk</w:t>
      </w:r>
      <w:r w:rsidR="00070ECC">
        <w:rPr>
          <w:rFonts w:cs="Arial"/>
        </w:rPr>
        <w:t xml:space="preserve"> </w:t>
      </w:r>
      <w:hyperlink r:id="rId9" w:history="1">
        <w:r w:rsidR="00070ECC" w:rsidRPr="00070ECC">
          <w:rPr>
            <w:rStyle w:val="Hyperlink"/>
            <w:rFonts w:cs="Arial"/>
          </w:rPr>
          <w:t>hier</w:t>
        </w:r>
      </w:hyperlink>
      <w:r w:rsidR="00070ECC">
        <w:rPr>
          <w:rFonts w:cs="Arial"/>
        </w:rPr>
        <w:t xml:space="preserve"> de film</w:t>
      </w:r>
      <w:r w:rsidRPr="009B1286">
        <w:rPr>
          <w:rFonts w:cs="Arial"/>
        </w:rPr>
        <w:t xml:space="preserve"> waarin deskundigen van de Nierstichting en het ontwikkelteam het </w:t>
      </w:r>
      <w:r>
        <w:rPr>
          <w:rFonts w:cs="Arial"/>
        </w:rPr>
        <w:t>3D-</w:t>
      </w:r>
      <w:r w:rsidRPr="009B1286">
        <w:rPr>
          <w:rFonts w:cs="Arial"/>
        </w:rPr>
        <w:t xml:space="preserve">model van de draagbare kunstnier presenteren en een toelichting geven op de werking ervan. </w:t>
      </w:r>
      <w:r>
        <w:rPr>
          <w:rFonts w:cs="Arial"/>
        </w:rPr>
        <w:t>O</w:t>
      </w:r>
      <w:r w:rsidRPr="009B1286">
        <w:rPr>
          <w:rFonts w:cs="Arial"/>
        </w:rPr>
        <w:t xml:space="preserve">p nierstichting.nl vindt u </w:t>
      </w:r>
      <w:hyperlink r:id="rId10" w:history="1">
        <w:r w:rsidRPr="009B1286">
          <w:rPr>
            <w:rStyle w:val="Hyperlink"/>
            <w:rFonts w:cs="Arial"/>
          </w:rPr>
          <w:t>meer informatie over de draagbare kunstnier</w:t>
        </w:r>
      </w:hyperlink>
      <w:r w:rsidRPr="009B1286">
        <w:rPr>
          <w:rFonts w:cs="Arial"/>
        </w:rPr>
        <w:t xml:space="preserve"> en </w:t>
      </w:r>
      <w:hyperlink r:id="rId11" w:history="1">
        <w:r w:rsidRPr="009B1286">
          <w:rPr>
            <w:rStyle w:val="Hyperlink"/>
            <w:rFonts w:cs="Arial"/>
          </w:rPr>
          <w:t>antwoorden op veel gestelde vragen</w:t>
        </w:r>
      </w:hyperlink>
      <w:r w:rsidRPr="009B1286">
        <w:rPr>
          <w:rFonts w:cs="Arial"/>
        </w:rPr>
        <w:t xml:space="preserve">. </w:t>
      </w:r>
    </w:p>
    <w:p w14:paraId="7CA430F2" w14:textId="6134EC49" w:rsidR="005340D0" w:rsidRDefault="005340D0" w:rsidP="006415A0">
      <w:pPr>
        <w:rPr>
          <w:b/>
        </w:rPr>
      </w:pPr>
    </w:p>
    <w:p w14:paraId="4659A800" w14:textId="38B12A91" w:rsidR="00796CD6" w:rsidRPr="00AB7562" w:rsidRDefault="00796CD6" w:rsidP="00796CD6">
      <w:pPr>
        <w:rPr>
          <w:b/>
          <w:sz w:val="18"/>
          <w:szCs w:val="18"/>
        </w:rPr>
      </w:pPr>
      <w:bookmarkStart w:id="2" w:name="_GoBack"/>
      <w:r w:rsidRPr="00AB7562">
        <w:rPr>
          <w:b/>
          <w:sz w:val="18"/>
          <w:szCs w:val="18"/>
        </w:rPr>
        <w:t>EINDE PERSBERICHT</w:t>
      </w:r>
    </w:p>
    <w:bookmarkEnd w:id="2"/>
    <w:p w14:paraId="3B6E07C9" w14:textId="77777777" w:rsidR="00796CD6" w:rsidRDefault="00796CD6" w:rsidP="006415A0">
      <w:pPr>
        <w:rPr>
          <w:b/>
        </w:rPr>
      </w:pPr>
    </w:p>
    <w:p w14:paraId="5AFEADD9" w14:textId="77777777" w:rsidR="00B84534" w:rsidRPr="00FC0181" w:rsidRDefault="00B84534" w:rsidP="00B84534">
      <w:pPr>
        <w:contextualSpacing/>
        <w:rPr>
          <w:rFonts w:cs="Arial"/>
          <w:b/>
          <w:u w:val="single"/>
        </w:rPr>
      </w:pPr>
      <w:r w:rsidRPr="00FC0181">
        <w:rPr>
          <w:rFonts w:cs="Arial"/>
          <w:b/>
          <w:u w:val="single"/>
        </w:rPr>
        <w:t xml:space="preserve">Niet voor publicatie:  </w:t>
      </w:r>
    </w:p>
    <w:p w14:paraId="132EFD69" w14:textId="6FBD8AD6" w:rsidR="00861915" w:rsidRDefault="00FC5029" w:rsidP="00AD35C4">
      <w:pPr>
        <w:rPr>
          <w:rFonts w:cs="Arial"/>
        </w:rPr>
      </w:pPr>
      <w:r>
        <w:rPr>
          <w:rFonts w:cs="Arial"/>
        </w:rPr>
        <w:t>Voor meer informatie kunt u contact opnemen met</w:t>
      </w:r>
      <w:r w:rsidR="00D507E7">
        <w:rPr>
          <w:rFonts w:cs="Arial"/>
        </w:rPr>
        <w:t xml:space="preserve"> </w:t>
      </w:r>
      <w:r>
        <w:rPr>
          <w:rFonts w:cs="Arial"/>
        </w:rPr>
        <w:t>d</w:t>
      </w:r>
      <w:r w:rsidR="00D507E7">
        <w:rPr>
          <w:rFonts w:cs="Arial"/>
        </w:rPr>
        <w:t xml:space="preserve">e Nierstichting, </w:t>
      </w:r>
      <w:r w:rsidR="00B84534" w:rsidRPr="00C5219C">
        <w:rPr>
          <w:rFonts w:cs="Arial"/>
        </w:rPr>
        <w:t>Anouk van Schaik, persvoorlichter Nierstichting: via 0</w:t>
      </w:r>
      <w:r w:rsidR="00B84534" w:rsidRPr="00C5219C">
        <w:rPr>
          <w:rFonts w:cs="Arial"/>
          <w:noProof/>
        </w:rPr>
        <w:t xml:space="preserve">35 6978024  of 06 46288299 </w:t>
      </w:r>
      <w:r w:rsidR="00B84534" w:rsidRPr="00C5219C">
        <w:rPr>
          <w:rFonts w:cs="Arial"/>
        </w:rPr>
        <w:t xml:space="preserve">/ </w:t>
      </w:r>
      <w:hyperlink r:id="rId12" w:history="1">
        <w:r w:rsidR="00B84534" w:rsidRPr="00C5219C">
          <w:rPr>
            <w:rStyle w:val="Hyperlink"/>
            <w:rFonts w:cs="Arial"/>
            <w:color w:val="auto"/>
          </w:rPr>
          <w:t>anoukvanschaik@nierstichting.nl</w:t>
        </w:r>
      </w:hyperlink>
      <w:r>
        <w:rPr>
          <w:rFonts w:cs="Arial"/>
        </w:rPr>
        <w:t xml:space="preserve"> </w:t>
      </w:r>
    </w:p>
    <w:p w14:paraId="558424F5" w14:textId="2DEC3E46" w:rsidR="00AB7562" w:rsidRPr="00AD35C4" w:rsidRDefault="00AB7562" w:rsidP="00AB7562">
      <w:pPr>
        <w:pStyle w:val="Lijstalinea"/>
        <w:numPr>
          <w:ilvl w:val="0"/>
          <w:numId w:val="14"/>
        </w:numPr>
      </w:pPr>
      <w:r>
        <w:t>Bijlage foto 3D-Model draagbare kunstnier, Nierstichting</w:t>
      </w:r>
    </w:p>
    <w:sectPr w:rsidR="00AB7562" w:rsidRPr="00AD35C4">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359AD" w14:textId="77777777" w:rsidR="00E306F4" w:rsidRDefault="00E306F4" w:rsidP="00EB6C0C">
      <w:r>
        <w:separator/>
      </w:r>
    </w:p>
  </w:endnote>
  <w:endnote w:type="continuationSeparator" w:id="0">
    <w:p w14:paraId="56DEDD60" w14:textId="77777777" w:rsidR="00E306F4" w:rsidRDefault="00E306F4" w:rsidP="00EB6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55 Roman">
    <w:altName w:val="Vrinda"/>
    <w:charset w:val="00"/>
    <w:family w:val="swiss"/>
    <w:pitch w:val="variable"/>
    <w:sig w:usb0="00000003" w:usb1="00000000" w:usb2="00000000" w:usb3="00000000" w:csb0="00000001" w:csb1="00000000"/>
  </w:font>
  <w:font w:name="17ga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7821D" w14:textId="77777777" w:rsidR="00EB6C0C" w:rsidRDefault="00EB6C0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058B2" w14:textId="77777777" w:rsidR="00EB6C0C" w:rsidRDefault="00EB6C0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752C5" w14:textId="77777777" w:rsidR="00EB6C0C" w:rsidRDefault="00EB6C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EAE48" w14:textId="77777777" w:rsidR="00E306F4" w:rsidRDefault="00E306F4" w:rsidP="00EB6C0C">
      <w:r>
        <w:separator/>
      </w:r>
    </w:p>
  </w:footnote>
  <w:footnote w:type="continuationSeparator" w:id="0">
    <w:p w14:paraId="3B5D4007" w14:textId="77777777" w:rsidR="00E306F4" w:rsidRDefault="00E306F4" w:rsidP="00EB6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D2BA2" w14:textId="77777777" w:rsidR="00EB6C0C" w:rsidRDefault="00EB6C0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2FC52" w14:textId="77777777" w:rsidR="00EB6C0C" w:rsidRDefault="00EB6C0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59CB3" w14:textId="77777777" w:rsidR="00EB6C0C" w:rsidRDefault="00EB6C0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A673ADE"/>
    <w:multiLevelType w:val="hybridMultilevel"/>
    <w:tmpl w:val="33F6E9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60E4699"/>
    <w:multiLevelType w:val="hybridMultilevel"/>
    <w:tmpl w:val="191E15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A575D9F"/>
    <w:multiLevelType w:val="hybridMultilevel"/>
    <w:tmpl w:val="C64E2DE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3E993D95"/>
    <w:multiLevelType w:val="hybridMultilevel"/>
    <w:tmpl w:val="878C6D52"/>
    <w:lvl w:ilvl="0" w:tplc="9B80F60A">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3A85190"/>
    <w:multiLevelType w:val="hybridMultilevel"/>
    <w:tmpl w:val="7F1CC4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59025C50"/>
    <w:multiLevelType w:val="hybridMultilevel"/>
    <w:tmpl w:val="A27CECCE"/>
    <w:lvl w:ilvl="0" w:tplc="AF6092F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36905A5"/>
    <w:multiLevelType w:val="hybridMultilevel"/>
    <w:tmpl w:val="70D4EDBE"/>
    <w:lvl w:ilvl="0" w:tplc="BE5688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3965040"/>
    <w:multiLevelType w:val="hybridMultilevel"/>
    <w:tmpl w:val="8F46F3BA"/>
    <w:lvl w:ilvl="0" w:tplc="E22A2AB4">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D214709"/>
    <w:multiLevelType w:val="hybridMultilevel"/>
    <w:tmpl w:val="42A89400"/>
    <w:lvl w:ilvl="0" w:tplc="FEEC3706">
      <w:start w:val="5"/>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71B87B63"/>
    <w:multiLevelType w:val="hybridMultilevel"/>
    <w:tmpl w:val="27BA64E0"/>
    <w:lvl w:ilvl="0" w:tplc="97202476">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6C11C16"/>
    <w:multiLevelType w:val="hybridMultilevel"/>
    <w:tmpl w:val="36140644"/>
    <w:lvl w:ilvl="0" w:tplc="F1D06A9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FB93DE6"/>
    <w:multiLevelType w:val="hybridMultilevel"/>
    <w:tmpl w:val="D05ACC88"/>
    <w:lvl w:ilvl="0" w:tplc="65861FF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9"/>
  </w:num>
  <w:num w:numId="4">
    <w:abstractNumId w:val="10"/>
  </w:num>
  <w:num w:numId="5">
    <w:abstractNumId w:val="8"/>
  </w:num>
  <w:num w:numId="6">
    <w:abstractNumId w:val="0"/>
  </w:num>
  <w:num w:numId="7">
    <w:abstractNumId w:val="1"/>
  </w:num>
  <w:num w:numId="8">
    <w:abstractNumId w:val="11"/>
  </w:num>
  <w:num w:numId="9">
    <w:abstractNumId w:val="5"/>
  </w:num>
  <w:num w:numId="10">
    <w:abstractNumId w:val="3"/>
  </w:num>
  <w:num w:numId="11">
    <w:abstractNumId w:val="3"/>
  </w:num>
  <w:num w:numId="12">
    <w:abstractNumId w:val="6"/>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482"/>
    <w:rsid w:val="00000A8D"/>
    <w:rsid w:val="000148A3"/>
    <w:rsid w:val="00030BF7"/>
    <w:rsid w:val="00032FE9"/>
    <w:rsid w:val="00062556"/>
    <w:rsid w:val="00064D3C"/>
    <w:rsid w:val="00070ECC"/>
    <w:rsid w:val="00084CB9"/>
    <w:rsid w:val="00097751"/>
    <w:rsid w:val="000A7F88"/>
    <w:rsid w:val="000E1F5C"/>
    <w:rsid w:val="000E22AF"/>
    <w:rsid w:val="000E3A01"/>
    <w:rsid w:val="000E6781"/>
    <w:rsid w:val="000F01A1"/>
    <w:rsid w:val="000F59B1"/>
    <w:rsid w:val="0010319A"/>
    <w:rsid w:val="0010474A"/>
    <w:rsid w:val="00111207"/>
    <w:rsid w:val="00115C59"/>
    <w:rsid w:val="0012379A"/>
    <w:rsid w:val="00124989"/>
    <w:rsid w:val="001329FA"/>
    <w:rsid w:val="0013548B"/>
    <w:rsid w:val="00135737"/>
    <w:rsid w:val="00135A6C"/>
    <w:rsid w:val="001360BA"/>
    <w:rsid w:val="00167FAF"/>
    <w:rsid w:val="00184076"/>
    <w:rsid w:val="001A030A"/>
    <w:rsid w:val="001C3D47"/>
    <w:rsid w:val="001D5733"/>
    <w:rsid w:val="001E3A72"/>
    <w:rsid w:val="001E7CC2"/>
    <w:rsid w:val="002000B7"/>
    <w:rsid w:val="0021688B"/>
    <w:rsid w:val="00224629"/>
    <w:rsid w:val="00233F16"/>
    <w:rsid w:val="0025148E"/>
    <w:rsid w:val="0025223F"/>
    <w:rsid w:val="0025272D"/>
    <w:rsid w:val="00253A98"/>
    <w:rsid w:val="0029527D"/>
    <w:rsid w:val="002A6626"/>
    <w:rsid w:val="002A6BC9"/>
    <w:rsid w:val="002B0341"/>
    <w:rsid w:val="002B2C4D"/>
    <w:rsid w:val="002B472A"/>
    <w:rsid w:val="002B7E8F"/>
    <w:rsid w:val="002C4B05"/>
    <w:rsid w:val="002F60A5"/>
    <w:rsid w:val="002F78A6"/>
    <w:rsid w:val="00302409"/>
    <w:rsid w:val="00315FE0"/>
    <w:rsid w:val="00317135"/>
    <w:rsid w:val="00321E9C"/>
    <w:rsid w:val="00330AF5"/>
    <w:rsid w:val="00332853"/>
    <w:rsid w:val="00351C9E"/>
    <w:rsid w:val="003920E3"/>
    <w:rsid w:val="00394100"/>
    <w:rsid w:val="00395ED6"/>
    <w:rsid w:val="003A228B"/>
    <w:rsid w:val="003A566E"/>
    <w:rsid w:val="003B072F"/>
    <w:rsid w:val="003B3748"/>
    <w:rsid w:val="003B3D87"/>
    <w:rsid w:val="003C195B"/>
    <w:rsid w:val="003C22B0"/>
    <w:rsid w:val="003C57A6"/>
    <w:rsid w:val="003D0AF4"/>
    <w:rsid w:val="003D2997"/>
    <w:rsid w:val="003D3838"/>
    <w:rsid w:val="003D6D18"/>
    <w:rsid w:val="003D6F0E"/>
    <w:rsid w:val="003E3687"/>
    <w:rsid w:val="003E66D7"/>
    <w:rsid w:val="003F304C"/>
    <w:rsid w:val="0040325C"/>
    <w:rsid w:val="00405133"/>
    <w:rsid w:val="00412EFD"/>
    <w:rsid w:val="0043159F"/>
    <w:rsid w:val="00452D87"/>
    <w:rsid w:val="004551D0"/>
    <w:rsid w:val="00482EA8"/>
    <w:rsid w:val="004A36CA"/>
    <w:rsid w:val="004A4546"/>
    <w:rsid w:val="004A7604"/>
    <w:rsid w:val="004C112A"/>
    <w:rsid w:val="004C5FEF"/>
    <w:rsid w:val="004D0084"/>
    <w:rsid w:val="004E5A73"/>
    <w:rsid w:val="004E7425"/>
    <w:rsid w:val="004F1D30"/>
    <w:rsid w:val="004F22F8"/>
    <w:rsid w:val="005046C2"/>
    <w:rsid w:val="00505AF9"/>
    <w:rsid w:val="00506D9B"/>
    <w:rsid w:val="0052552C"/>
    <w:rsid w:val="00527A05"/>
    <w:rsid w:val="00532455"/>
    <w:rsid w:val="005340D0"/>
    <w:rsid w:val="00540C1F"/>
    <w:rsid w:val="00550928"/>
    <w:rsid w:val="0057378A"/>
    <w:rsid w:val="005944CC"/>
    <w:rsid w:val="005946E0"/>
    <w:rsid w:val="00597BFC"/>
    <w:rsid w:val="00597C79"/>
    <w:rsid w:val="005A28BA"/>
    <w:rsid w:val="005A28CE"/>
    <w:rsid w:val="005C1F0C"/>
    <w:rsid w:val="005C37E4"/>
    <w:rsid w:val="005C3C0C"/>
    <w:rsid w:val="005E2A77"/>
    <w:rsid w:val="005F7E61"/>
    <w:rsid w:val="00600EA5"/>
    <w:rsid w:val="00611332"/>
    <w:rsid w:val="00617C1D"/>
    <w:rsid w:val="006273F8"/>
    <w:rsid w:val="006276C4"/>
    <w:rsid w:val="00631FDF"/>
    <w:rsid w:val="006325AD"/>
    <w:rsid w:val="006352ED"/>
    <w:rsid w:val="00640E39"/>
    <w:rsid w:val="006415A0"/>
    <w:rsid w:val="006470D0"/>
    <w:rsid w:val="0066413D"/>
    <w:rsid w:val="00671431"/>
    <w:rsid w:val="0067650D"/>
    <w:rsid w:val="00685847"/>
    <w:rsid w:val="006934AC"/>
    <w:rsid w:val="00696523"/>
    <w:rsid w:val="006A24A7"/>
    <w:rsid w:val="006A3280"/>
    <w:rsid w:val="006A6A6C"/>
    <w:rsid w:val="006B11DE"/>
    <w:rsid w:val="006B2C90"/>
    <w:rsid w:val="006B5287"/>
    <w:rsid w:val="006B7830"/>
    <w:rsid w:val="006C0E6F"/>
    <w:rsid w:val="006D3C08"/>
    <w:rsid w:val="006E718B"/>
    <w:rsid w:val="00702CF0"/>
    <w:rsid w:val="00705E39"/>
    <w:rsid w:val="00721752"/>
    <w:rsid w:val="00722D67"/>
    <w:rsid w:val="0072333E"/>
    <w:rsid w:val="00723F04"/>
    <w:rsid w:val="00725F9B"/>
    <w:rsid w:val="007345D8"/>
    <w:rsid w:val="00742482"/>
    <w:rsid w:val="0074647E"/>
    <w:rsid w:val="007624AA"/>
    <w:rsid w:val="00763F26"/>
    <w:rsid w:val="007816A1"/>
    <w:rsid w:val="00796CD6"/>
    <w:rsid w:val="007A07A0"/>
    <w:rsid w:val="007A2F55"/>
    <w:rsid w:val="007B2571"/>
    <w:rsid w:val="007C016D"/>
    <w:rsid w:val="007C7D3C"/>
    <w:rsid w:val="007D543D"/>
    <w:rsid w:val="007E6DF1"/>
    <w:rsid w:val="007F10AB"/>
    <w:rsid w:val="00801A4D"/>
    <w:rsid w:val="008025F1"/>
    <w:rsid w:val="00813DA6"/>
    <w:rsid w:val="00814C65"/>
    <w:rsid w:val="00827B6B"/>
    <w:rsid w:val="00835481"/>
    <w:rsid w:val="00837A50"/>
    <w:rsid w:val="00843847"/>
    <w:rsid w:val="00861915"/>
    <w:rsid w:val="0087156E"/>
    <w:rsid w:val="008771E6"/>
    <w:rsid w:val="00877D25"/>
    <w:rsid w:val="00884AB6"/>
    <w:rsid w:val="00891A01"/>
    <w:rsid w:val="00893728"/>
    <w:rsid w:val="008A0ABB"/>
    <w:rsid w:val="008A3AE6"/>
    <w:rsid w:val="008B575E"/>
    <w:rsid w:val="008B57EA"/>
    <w:rsid w:val="008B6FF2"/>
    <w:rsid w:val="008C25AD"/>
    <w:rsid w:val="008C3642"/>
    <w:rsid w:val="008D22B7"/>
    <w:rsid w:val="008D3C2B"/>
    <w:rsid w:val="008F31E0"/>
    <w:rsid w:val="008F4498"/>
    <w:rsid w:val="008F69ED"/>
    <w:rsid w:val="00912854"/>
    <w:rsid w:val="00915E5E"/>
    <w:rsid w:val="0092079E"/>
    <w:rsid w:val="00930A5B"/>
    <w:rsid w:val="00947485"/>
    <w:rsid w:val="0096163F"/>
    <w:rsid w:val="009717CF"/>
    <w:rsid w:val="009746C3"/>
    <w:rsid w:val="0099061E"/>
    <w:rsid w:val="00995E7E"/>
    <w:rsid w:val="009B0D19"/>
    <w:rsid w:val="009B46FD"/>
    <w:rsid w:val="009C7407"/>
    <w:rsid w:val="009D5A85"/>
    <w:rsid w:val="009E0EDF"/>
    <w:rsid w:val="009E270E"/>
    <w:rsid w:val="009E5805"/>
    <w:rsid w:val="009F7F81"/>
    <w:rsid w:val="00A100FD"/>
    <w:rsid w:val="00A14D02"/>
    <w:rsid w:val="00A16446"/>
    <w:rsid w:val="00A205D5"/>
    <w:rsid w:val="00A24102"/>
    <w:rsid w:val="00A25B08"/>
    <w:rsid w:val="00A34081"/>
    <w:rsid w:val="00A35E97"/>
    <w:rsid w:val="00A45070"/>
    <w:rsid w:val="00A50C2E"/>
    <w:rsid w:val="00A63060"/>
    <w:rsid w:val="00A64402"/>
    <w:rsid w:val="00A67D12"/>
    <w:rsid w:val="00A67D88"/>
    <w:rsid w:val="00A76FD5"/>
    <w:rsid w:val="00A827C6"/>
    <w:rsid w:val="00A85081"/>
    <w:rsid w:val="00A90674"/>
    <w:rsid w:val="00A90A4E"/>
    <w:rsid w:val="00AA4068"/>
    <w:rsid w:val="00AB7562"/>
    <w:rsid w:val="00AD35C4"/>
    <w:rsid w:val="00AE3F3F"/>
    <w:rsid w:val="00AE587E"/>
    <w:rsid w:val="00AF2738"/>
    <w:rsid w:val="00B054FF"/>
    <w:rsid w:val="00B173FC"/>
    <w:rsid w:val="00B34F34"/>
    <w:rsid w:val="00B55783"/>
    <w:rsid w:val="00B57EDF"/>
    <w:rsid w:val="00B76475"/>
    <w:rsid w:val="00B77F2A"/>
    <w:rsid w:val="00B84534"/>
    <w:rsid w:val="00B85681"/>
    <w:rsid w:val="00B87903"/>
    <w:rsid w:val="00B95DB3"/>
    <w:rsid w:val="00B96084"/>
    <w:rsid w:val="00BA0009"/>
    <w:rsid w:val="00BB047E"/>
    <w:rsid w:val="00BB43E6"/>
    <w:rsid w:val="00BC1ACA"/>
    <w:rsid w:val="00BC495B"/>
    <w:rsid w:val="00BD2634"/>
    <w:rsid w:val="00BE1741"/>
    <w:rsid w:val="00BE7E90"/>
    <w:rsid w:val="00BF71BB"/>
    <w:rsid w:val="00C0264E"/>
    <w:rsid w:val="00C24D04"/>
    <w:rsid w:val="00C50D95"/>
    <w:rsid w:val="00C5219C"/>
    <w:rsid w:val="00C74519"/>
    <w:rsid w:val="00C765FD"/>
    <w:rsid w:val="00C81BBA"/>
    <w:rsid w:val="00C872AA"/>
    <w:rsid w:val="00CA0252"/>
    <w:rsid w:val="00CC6B2C"/>
    <w:rsid w:val="00CC6DA3"/>
    <w:rsid w:val="00CD6893"/>
    <w:rsid w:val="00CE18F8"/>
    <w:rsid w:val="00D00065"/>
    <w:rsid w:val="00D02408"/>
    <w:rsid w:val="00D10DFF"/>
    <w:rsid w:val="00D16AE2"/>
    <w:rsid w:val="00D2503B"/>
    <w:rsid w:val="00D36B11"/>
    <w:rsid w:val="00D409A7"/>
    <w:rsid w:val="00D44591"/>
    <w:rsid w:val="00D46270"/>
    <w:rsid w:val="00D507E7"/>
    <w:rsid w:val="00D55D14"/>
    <w:rsid w:val="00D63B07"/>
    <w:rsid w:val="00D734D0"/>
    <w:rsid w:val="00D8355A"/>
    <w:rsid w:val="00DA073F"/>
    <w:rsid w:val="00DB259E"/>
    <w:rsid w:val="00DB2A0B"/>
    <w:rsid w:val="00DB540F"/>
    <w:rsid w:val="00DB68FB"/>
    <w:rsid w:val="00DD2DAC"/>
    <w:rsid w:val="00DD59CE"/>
    <w:rsid w:val="00DE487D"/>
    <w:rsid w:val="00DF4584"/>
    <w:rsid w:val="00E306F4"/>
    <w:rsid w:val="00E326B6"/>
    <w:rsid w:val="00E43C0B"/>
    <w:rsid w:val="00E57F30"/>
    <w:rsid w:val="00E64549"/>
    <w:rsid w:val="00E97898"/>
    <w:rsid w:val="00EB6C0C"/>
    <w:rsid w:val="00EB7D59"/>
    <w:rsid w:val="00EC77B2"/>
    <w:rsid w:val="00ED0A17"/>
    <w:rsid w:val="00ED67EB"/>
    <w:rsid w:val="00EE3955"/>
    <w:rsid w:val="00EF074F"/>
    <w:rsid w:val="00F020CC"/>
    <w:rsid w:val="00F20921"/>
    <w:rsid w:val="00F24E7B"/>
    <w:rsid w:val="00F332F7"/>
    <w:rsid w:val="00F35AFB"/>
    <w:rsid w:val="00F36C15"/>
    <w:rsid w:val="00F525DF"/>
    <w:rsid w:val="00F72CE1"/>
    <w:rsid w:val="00F84561"/>
    <w:rsid w:val="00F900BC"/>
    <w:rsid w:val="00F929DD"/>
    <w:rsid w:val="00F96924"/>
    <w:rsid w:val="00FA440A"/>
    <w:rsid w:val="00FC0181"/>
    <w:rsid w:val="00FC5029"/>
    <w:rsid w:val="00FE0130"/>
    <w:rsid w:val="00FE7D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85F449"/>
  <w15:docId w15:val="{0CCD5F97-8B8A-49AB-9EFF-88B0A38B5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ard">
    <w:name w:val="Normal"/>
    <w:qFormat/>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A64402"/>
    <w:rPr>
      <w:color w:val="0000FF"/>
      <w:u w:val="single"/>
    </w:rPr>
  </w:style>
  <w:style w:type="character" w:styleId="Verwijzingopmerking">
    <w:name w:val="annotation reference"/>
    <w:uiPriority w:val="99"/>
    <w:rsid w:val="00813DA6"/>
    <w:rPr>
      <w:sz w:val="16"/>
      <w:szCs w:val="16"/>
    </w:rPr>
  </w:style>
  <w:style w:type="paragraph" w:styleId="Tekstopmerking">
    <w:name w:val="annotation text"/>
    <w:basedOn w:val="Standaard"/>
    <w:link w:val="TekstopmerkingChar"/>
    <w:uiPriority w:val="99"/>
    <w:rsid w:val="00813DA6"/>
  </w:style>
  <w:style w:type="character" w:customStyle="1" w:styleId="TekstopmerkingChar">
    <w:name w:val="Tekst opmerking Char"/>
    <w:link w:val="Tekstopmerking"/>
    <w:uiPriority w:val="99"/>
    <w:rsid w:val="00813DA6"/>
    <w:rPr>
      <w:rFonts w:ascii="Arial" w:hAnsi="Arial"/>
    </w:rPr>
  </w:style>
  <w:style w:type="paragraph" w:styleId="Onderwerpvanopmerking">
    <w:name w:val="annotation subject"/>
    <w:basedOn w:val="Tekstopmerking"/>
    <w:next w:val="Tekstopmerking"/>
    <w:link w:val="OnderwerpvanopmerkingChar"/>
    <w:rsid w:val="00813DA6"/>
    <w:rPr>
      <w:b/>
      <w:bCs/>
    </w:rPr>
  </w:style>
  <w:style w:type="character" w:customStyle="1" w:styleId="OnderwerpvanopmerkingChar">
    <w:name w:val="Onderwerp van opmerking Char"/>
    <w:link w:val="Onderwerpvanopmerking"/>
    <w:rsid w:val="00813DA6"/>
    <w:rPr>
      <w:rFonts w:ascii="Arial" w:hAnsi="Arial"/>
      <w:b/>
      <w:bCs/>
    </w:rPr>
  </w:style>
  <w:style w:type="paragraph" w:styleId="Ballontekst">
    <w:name w:val="Balloon Text"/>
    <w:basedOn w:val="Standaard"/>
    <w:link w:val="BallontekstChar"/>
    <w:rsid w:val="00813DA6"/>
    <w:rPr>
      <w:rFonts w:ascii="Tahoma" w:hAnsi="Tahoma" w:cs="Tahoma"/>
      <w:sz w:val="16"/>
      <w:szCs w:val="16"/>
    </w:rPr>
  </w:style>
  <w:style w:type="character" w:customStyle="1" w:styleId="BallontekstChar">
    <w:name w:val="Ballontekst Char"/>
    <w:link w:val="Ballontekst"/>
    <w:rsid w:val="00813DA6"/>
    <w:rPr>
      <w:rFonts w:ascii="Tahoma" w:hAnsi="Tahoma" w:cs="Tahoma"/>
      <w:sz w:val="16"/>
      <w:szCs w:val="16"/>
    </w:rPr>
  </w:style>
  <w:style w:type="character" w:styleId="GevolgdeHyperlink">
    <w:name w:val="FollowedHyperlink"/>
    <w:rsid w:val="00597C79"/>
    <w:rPr>
      <w:color w:val="800080"/>
      <w:u w:val="single"/>
    </w:rPr>
  </w:style>
  <w:style w:type="paragraph" w:styleId="Plattetekst2">
    <w:name w:val="Body Text 2"/>
    <w:basedOn w:val="Standaard"/>
    <w:link w:val="Plattetekst2Char"/>
    <w:unhideWhenUsed/>
    <w:rsid w:val="00A35E97"/>
    <w:pPr>
      <w:spacing w:line="280" w:lineRule="exact"/>
    </w:pPr>
    <w:rPr>
      <w:rFonts w:ascii="Frutiger 55 Roman" w:hAnsi="Frutiger 55 Roman"/>
      <w:b/>
    </w:rPr>
  </w:style>
  <w:style w:type="character" w:customStyle="1" w:styleId="Plattetekst2Char">
    <w:name w:val="Platte tekst 2 Char"/>
    <w:link w:val="Plattetekst2"/>
    <w:rsid w:val="00A35E97"/>
    <w:rPr>
      <w:rFonts w:ascii="Frutiger 55 Roman" w:hAnsi="Frutiger 55 Roman"/>
      <w:b/>
    </w:rPr>
  </w:style>
  <w:style w:type="paragraph" w:customStyle="1" w:styleId="Default">
    <w:name w:val="Default"/>
    <w:rsid w:val="00A35E97"/>
    <w:pPr>
      <w:autoSpaceDE w:val="0"/>
      <w:autoSpaceDN w:val="0"/>
      <w:adjustRightInd w:val="0"/>
    </w:pPr>
    <w:rPr>
      <w:rFonts w:ascii="Arial" w:hAnsi="Arial" w:cs="Arial"/>
      <w:color w:val="000000"/>
      <w:sz w:val="24"/>
      <w:szCs w:val="24"/>
      <w:lang w:val="en-US" w:eastAsia="en-US"/>
    </w:rPr>
  </w:style>
  <w:style w:type="character" w:styleId="Zwaar">
    <w:name w:val="Strong"/>
    <w:uiPriority w:val="22"/>
    <w:qFormat/>
    <w:rsid w:val="00DB259E"/>
    <w:rPr>
      <w:b/>
      <w:bCs/>
    </w:rPr>
  </w:style>
  <w:style w:type="paragraph" w:styleId="Lijstalinea">
    <w:name w:val="List Paragraph"/>
    <w:basedOn w:val="Standaard"/>
    <w:uiPriority w:val="34"/>
    <w:qFormat/>
    <w:rsid w:val="006E718B"/>
    <w:pPr>
      <w:spacing w:after="200" w:line="276" w:lineRule="auto"/>
      <w:ind w:left="720"/>
      <w:contextualSpacing/>
    </w:pPr>
    <w:rPr>
      <w:rFonts w:ascii="Calibri" w:eastAsia="Calibri" w:hAnsi="Calibri"/>
      <w:sz w:val="22"/>
      <w:szCs w:val="22"/>
      <w:lang w:eastAsia="en-US"/>
    </w:rPr>
  </w:style>
  <w:style w:type="paragraph" w:customStyle="1" w:styleId="textbox">
    <w:name w:val="textbox"/>
    <w:basedOn w:val="Standaard"/>
    <w:rsid w:val="005A28BA"/>
    <w:pPr>
      <w:spacing w:before="100" w:beforeAutospacing="1" w:after="100" w:afterAutospacing="1"/>
    </w:pPr>
    <w:rPr>
      <w:rFonts w:ascii="Times New Roman" w:hAnsi="Times New Roman"/>
      <w:sz w:val="24"/>
      <w:szCs w:val="24"/>
    </w:rPr>
  </w:style>
  <w:style w:type="character" w:customStyle="1" w:styleId="Onopgelostemelding1">
    <w:name w:val="Onopgeloste melding1"/>
    <w:basedOn w:val="Standaardalinea-lettertype"/>
    <w:uiPriority w:val="99"/>
    <w:semiHidden/>
    <w:unhideWhenUsed/>
    <w:rsid w:val="00A827C6"/>
    <w:rPr>
      <w:color w:val="808080"/>
      <w:shd w:val="clear" w:color="auto" w:fill="E6E6E6"/>
    </w:rPr>
  </w:style>
  <w:style w:type="character" w:styleId="Nadruk">
    <w:name w:val="Emphasis"/>
    <w:basedOn w:val="Standaardalinea-lettertype"/>
    <w:uiPriority w:val="20"/>
    <w:qFormat/>
    <w:rsid w:val="00A24102"/>
    <w:rPr>
      <w:i/>
      <w:iCs/>
    </w:rPr>
  </w:style>
  <w:style w:type="paragraph" w:styleId="Koptekst">
    <w:name w:val="header"/>
    <w:basedOn w:val="Standaard"/>
    <w:link w:val="KoptekstChar"/>
    <w:unhideWhenUsed/>
    <w:rsid w:val="00EB6C0C"/>
    <w:pPr>
      <w:tabs>
        <w:tab w:val="center" w:pos="4536"/>
        <w:tab w:val="right" w:pos="9072"/>
      </w:tabs>
    </w:pPr>
  </w:style>
  <w:style w:type="character" w:customStyle="1" w:styleId="KoptekstChar">
    <w:name w:val="Koptekst Char"/>
    <w:basedOn w:val="Standaardalinea-lettertype"/>
    <w:link w:val="Koptekst"/>
    <w:rsid w:val="00EB6C0C"/>
    <w:rPr>
      <w:rFonts w:ascii="Arial" w:hAnsi="Arial"/>
    </w:rPr>
  </w:style>
  <w:style w:type="paragraph" w:styleId="Voettekst">
    <w:name w:val="footer"/>
    <w:basedOn w:val="Standaard"/>
    <w:link w:val="VoettekstChar"/>
    <w:unhideWhenUsed/>
    <w:rsid w:val="00EB6C0C"/>
    <w:pPr>
      <w:tabs>
        <w:tab w:val="center" w:pos="4536"/>
        <w:tab w:val="right" w:pos="9072"/>
      </w:tabs>
    </w:pPr>
  </w:style>
  <w:style w:type="character" w:customStyle="1" w:styleId="VoettekstChar">
    <w:name w:val="Voettekst Char"/>
    <w:basedOn w:val="Standaardalinea-lettertype"/>
    <w:link w:val="Voettekst"/>
    <w:rsid w:val="00EB6C0C"/>
    <w:rPr>
      <w:rFonts w:ascii="Arial" w:hAnsi="Arial"/>
    </w:rPr>
  </w:style>
  <w:style w:type="character" w:styleId="Onopgelostemelding">
    <w:name w:val="Unresolved Mention"/>
    <w:basedOn w:val="Standaardalinea-lettertype"/>
    <w:rsid w:val="00DB540F"/>
    <w:rPr>
      <w:color w:val="605E5C"/>
      <w:shd w:val="clear" w:color="auto" w:fill="E1DFDD"/>
    </w:rPr>
  </w:style>
  <w:style w:type="paragraph" w:styleId="Geenafstand">
    <w:name w:val="No Spacing"/>
    <w:uiPriority w:val="1"/>
    <w:qFormat/>
    <w:rsid w:val="00827B6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502696">
      <w:bodyDiv w:val="1"/>
      <w:marLeft w:val="0"/>
      <w:marRight w:val="0"/>
      <w:marTop w:val="0"/>
      <w:marBottom w:val="0"/>
      <w:divBdr>
        <w:top w:val="none" w:sz="0" w:space="0" w:color="auto"/>
        <w:left w:val="none" w:sz="0" w:space="0" w:color="auto"/>
        <w:bottom w:val="none" w:sz="0" w:space="0" w:color="auto"/>
        <w:right w:val="none" w:sz="0" w:space="0" w:color="auto"/>
      </w:divBdr>
    </w:div>
    <w:div w:id="229384323">
      <w:bodyDiv w:val="1"/>
      <w:marLeft w:val="0"/>
      <w:marRight w:val="0"/>
      <w:marTop w:val="0"/>
      <w:marBottom w:val="0"/>
      <w:divBdr>
        <w:top w:val="none" w:sz="0" w:space="0" w:color="auto"/>
        <w:left w:val="none" w:sz="0" w:space="0" w:color="auto"/>
        <w:bottom w:val="none" w:sz="0" w:space="0" w:color="auto"/>
        <w:right w:val="none" w:sz="0" w:space="0" w:color="auto"/>
      </w:divBdr>
    </w:div>
    <w:div w:id="304553076">
      <w:bodyDiv w:val="1"/>
      <w:marLeft w:val="0"/>
      <w:marRight w:val="0"/>
      <w:marTop w:val="0"/>
      <w:marBottom w:val="0"/>
      <w:divBdr>
        <w:top w:val="none" w:sz="0" w:space="0" w:color="auto"/>
        <w:left w:val="none" w:sz="0" w:space="0" w:color="auto"/>
        <w:bottom w:val="none" w:sz="0" w:space="0" w:color="auto"/>
        <w:right w:val="none" w:sz="0" w:space="0" w:color="auto"/>
      </w:divBdr>
    </w:div>
    <w:div w:id="431096811">
      <w:bodyDiv w:val="1"/>
      <w:marLeft w:val="0"/>
      <w:marRight w:val="0"/>
      <w:marTop w:val="0"/>
      <w:marBottom w:val="0"/>
      <w:divBdr>
        <w:top w:val="none" w:sz="0" w:space="0" w:color="auto"/>
        <w:left w:val="none" w:sz="0" w:space="0" w:color="auto"/>
        <w:bottom w:val="none" w:sz="0" w:space="0" w:color="auto"/>
        <w:right w:val="none" w:sz="0" w:space="0" w:color="auto"/>
      </w:divBdr>
    </w:div>
    <w:div w:id="502091487">
      <w:bodyDiv w:val="1"/>
      <w:marLeft w:val="0"/>
      <w:marRight w:val="0"/>
      <w:marTop w:val="0"/>
      <w:marBottom w:val="0"/>
      <w:divBdr>
        <w:top w:val="none" w:sz="0" w:space="0" w:color="auto"/>
        <w:left w:val="none" w:sz="0" w:space="0" w:color="auto"/>
        <w:bottom w:val="none" w:sz="0" w:space="0" w:color="auto"/>
        <w:right w:val="none" w:sz="0" w:space="0" w:color="auto"/>
      </w:divBdr>
    </w:div>
    <w:div w:id="826215856">
      <w:bodyDiv w:val="1"/>
      <w:marLeft w:val="0"/>
      <w:marRight w:val="0"/>
      <w:marTop w:val="0"/>
      <w:marBottom w:val="0"/>
      <w:divBdr>
        <w:top w:val="none" w:sz="0" w:space="0" w:color="auto"/>
        <w:left w:val="none" w:sz="0" w:space="0" w:color="auto"/>
        <w:bottom w:val="none" w:sz="0" w:space="0" w:color="auto"/>
        <w:right w:val="none" w:sz="0" w:space="0" w:color="auto"/>
      </w:divBdr>
    </w:div>
    <w:div w:id="1063992796">
      <w:bodyDiv w:val="1"/>
      <w:marLeft w:val="0"/>
      <w:marRight w:val="0"/>
      <w:marTop w:val="0"/>
      <w:marBottom w:val="0"/>
      <w:divBdr>
        <w:top w:val="none" w:sz="0" w:space="0" w:color="auto"/>
        <w:left w:val="none" w:sz="0" w:space="0" w:color="auto"/>
        <w:bottom w:val="none" w:sz="0" w:space="0" w:color="auto"/>
        <w:right w:val="none" w:sz="0" w:space="0" w:color="auto"/>
      </w:divBdr>
    </w:div>
    <w:div w:id="1140222904">
      <w:bodyDiv w:val="1"/>
      <w:marLeft w:val="0"/>
      <w:marRight w:val="0"/>
      <w:marTop w:val="0"/>
      <w:marBottom w:val="0"/>
      <w:divBdr>
        <w:top w:val="none" w:sz="0" w:space="0" w:color="auto"/>
        <w:left w:val="none" w:sz="0" w:space="0" w:color="auto"/>
        <w:bottom w:val="none" w:sz="0" w:space="0" w:color="auto"/>
        <w:right w:val="none" w:sz="0" w:space="0" w:color="auto"/>
      </w:divBdr>
    </w:div>
    <w:div w:id="1716007650">
      <w:bodyDiv w:val="1"/>
      <w:marLeft w:val="0"/>
      <w:marRight w:val="0"/>
      <w:marTop w:val="0"/>
      <w:marBottom w:val="0"/>
      <w:divBdr>
        <w:top w:val="none" w:sz="0" w:space="0" w:color="auto"/>
        <w:left w:val="none" w:sz="0" w:space="0" w:color="auto"/>
        <w:bottom w:val="none" w:sz="0" w:space="0" w:color="auto"/>
        <w:right w:val="none" w:sz="0" w:space="0" w:color="auto"/>
      </w:divBdr>
    </w:div>
    <w:div w:id="1884907146">
      <w:bodyDiv w:val="1"/>
      <w:marLeft w:val="0"/>
      <w:marRight w:val="0"/>
      <w:marTop w:val="0"/>
      <w:marBottom w:val="0"/>
      <w:divBdr>
        <w:top w:val="none" w:sz="0" w:space="0" w:color="auto"/>
        <w:left w:val="none" w:sz="0" w:space="0" w:color="auto"/>
        <w:bottom w:val="none" w:sz="0" w:space="0" w:color="auto"/>
        <w:right w:val="none" w:sz="0" w:space="0" w:color="auto"/>
      </w:divBdr>
    </w:div>
    <w:div w:id="191936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oukvanschaik@nierstichting.n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erstichting.nl/wat-wij-doen/nierfalen-behandelen/draagbare-kunstnier/veelgestelde-vrag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ierstichting.nl/wat-wij-doen/nierfalen-behandelen/draagbare-kunstnie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youtu.be/gtz90QFu7SM" TargetMode="Externa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C82D4-842A-4FA1-9618-688120097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59EA22F4</Template>
  <TotalTime>31</TotalTime>
  <Pages>1</Pages>
  <Words>576</Words>
  <Characters>3170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Nierstichting</Company>
  <LinksUpToDate>false</LinksUpToDate>
  <CharactersWithSpaces>3739</CharactersWithSpaces>
  <SharedDoc>false</SharedDoc>
  <HLinks>
    <vt:vector size="12" baseType="variant">
      <vt:variant>
        <vt:i4>6946888</vt:i4>
      </vt:variant>
      <vt:variant>
        <vt:i4>3</vt:i4>
      </vt:variant>
      <vt:variant>
        <vt:i4>0</vt:i4>
      </vt:variant>
      <vt:variant>
        <vt:i4>5</vt:i4>
      </vt:variant>
      <vt:variant>
        <vt:lpwstr>mailto:wendyvanwijk@nierstichting.nl</vt:lpwstr>
      </vt:variant>
      <vt:variant>
        <vt:lpwstr/>
      </vt:variant>
      <vt:variant>
        <vt:i4>1900548</vt:i4>
      </vt:variant>
      <vt:variant>
        <vt:i4>0</vt:i4>
      </vt:variant>
      <vt:variant>
        <vt:i4>0</vt:i4>
      </vt:variant>
      <vt:variant>
        <vt:i4>5</vt:i4>
      </vt:variant>
      <vt:variant>
        <vt:lpwstr>http://www.nierstichting.nl/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 Postelmans</dc:creator>
  <cp:lastModifiedBy>Anouk van Schaik</cp:lastModifiedBy>
  <cp:revision>8</cp:revision>
  <cp:lastPrinted>2018-05-29T12:15:00Z</cp:lastPrinted>
  <dcterms:created xsi:type="dcterms:W3CDTF">2018-10-08T12:30:00Z</dcterms:created>
  <dcterms:modified xsi:type="dcterms:W3CDTF">2018-10-11T09:08:00Z</dcterms:modified>
</cp:coreProperties>
</file>